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82C1C" w:rsidRDefault="00D53EA8" w:rsidP="005A1BF0">
      <w:pPr>
        <w:pStyle w:val="1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поставки </w:t>
      </w:r>
      <w:r w:rsidR="00510720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13931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EAE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</w:p>
    <w:p w:rsidR="007A68C5" w:rsidRPr="00B82C1C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D53EA8" w:rsidRPr="00B82C1C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Cs w:val="24"/>
        </w:rPr>
        <w:t>г. Москва</w:t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Pr="00B82C1C">
        <w:rPr>
          <w:rFonts w:ascii="Times New Roman" w:hAnsi="Times New Roman" w:cs="Times New Roman"/>
          <w:color w:val="000000" w:themeColor="text1"/>
          <w:szCs w:val="24"/>
        </w:rPr>
        <w:tab/>
      </w:r>
      <w:r w:rsidR="00F35F81" w:rsidRPr="00B82C1C">
        <w:rPr>
          <w:rFonts w:ascii="Times New Roman" w:hAnsi="Times New Roman" w:cs="Times New Roman"/>
          <w:color w:val="000000" w:themeColor="text1"/>
          <w:szCs w:val="24"/>
        </w:rPr>
        <w:t xml:space="preserve">       </w:t>
      </w:r>
      <w:r w:rsidR="00983985" w:rsidRPr="00B82C1C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F35F81" w:rsidRPr="00B82C1C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  <w:r w:rsidR="002C1174" w:rsidRPr="00B82C1C"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983985" w:rsidRPr="00B82C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E52AE" w:rsidRPr="00B82C1C">
        <w:rPr>
          <w:rFonts w:ascii="Times New Roman" w:hAnsi="Times New Roman" w:cs="Times New Roman"/>
          <w:color w:val="000000" w:themeColor="text1"/>
          <w:szCs w:val="24"/>
        </w:rPr>
        <w:t xml:space="preserve">           </w:t>
      </w:r>
      <w:r w:rsidR="008853EB" w:rsidRPr="00B82C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E02" w:rsidRPr="00B82C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B82C1C">
        <w:rPr>
          <w:rFonts w:ascii="Times New Roman" w:hAnsi="Times New Roman" w:cs="Times New Roman"/>
          <w:color w:val="000000" w:themeColor="text1"/>
          <w:szCs w:val="24"/>
        </w:rPr>
        <w:t>«</w:t>
      </w:r>
      <w:r w:rsidR="00B077E9" w:rsidRPr="00B82C1C">
        <w:rPr>
          <w:rFonts w:ascii="Times New Roman" w:hAnsi="Times New Roman" w:cs="Times New Roman"/>
          <w:color w:val="000000" w:themeColor="text1"/>
          <w:szCs w:val="24"/>
        </w:rPr>
        <w:t>____</w:t>
      </w:r>
      <w:r w:rsidRPr="00B82C1C">
        <w:rPr>
          <w:rFonts w:ascii="Times New Roman" w:hAnsi="Times New Roman" w:cs="Times New Roman"/>
          <w:color w:val="000000" w:themeColor="text1"/>
          <w:szCs w:val="24"/>
        </w:rPr>
        <w:t>»</w:t>
      </w:r>
      <w:r w:rsidR="00B217D5" w:rsidRPr="00B82C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25D8F" w:rsidRPr="00B82C1C">
        <w:rPr>
          <w:rFonts w:ascii="Times New Roman" w:hAnsi="Times New Roman" w:cs="Times New Roman"/>
          <w:color w:val="000000" w:themeColor="text1"/>
          <w:szCs w:val="24"/>
        </w:rPr>
        <w:t xml:space="preserve">________ </w:t>
      </w:r>
      <w:r w:rsidR="00510720" w:rsidRPr="00B82C1C">
        <w:rPr>
          <w:rFonts w:ascii="Times New Roman" w:hAnsi="Times New Roman" w:cs="Times New Roman"/>
          <w:color w:val="000000" w:themeColor="text1"/>
          <w:szCs w:val="24"/>
        </w:rPr>
        <w:t>20</w:t>
      </w:r>
      <w:r w:rsidR="004B23E0" w:rsidRPr="00B82C1C">
        <w:rPr>
          <w:rFonts w:ascii="Times New Roman" w:hAnsi="Times New Roman" w:cs="Times New Roman"/>
          <w:color w:val="000000" w:themeColor="text1"/>
          <w:szCs w:val="24"/>
        </w:rPr>
        <w:t>2</w:t>
      </w:r>
      <w:r w:rsidR="00325D8F" w:rsidRPr="00B82C1C">
        <w:rPr>
          <w:rFonts w:ascii="Times New Roman" w:hAnsi="Times New Roman" w:cs="Times New Roman"/>
          <w:color w:val="000000" w:themeColor="text1"/>
          <w:szCs w:val="24"/>
        </w:rPr>
        <w:t>2</w:t>
      </w:r>
      <w:r w:rsidRPr="00B82C1C">
        <w:rPr>
          <w:rFonts w:ascii="Times New Roman" w:hAnsi="Times New Roman" w:cs="Times New Roman"/>
          <w:color w:val="000000" w:themeColor="text1"/>
          <w:szCs w:val="24"/>
        </w:rPr>
        <w:t xml:space="preserve"> г.</w:t>
      </w:r>
    </w:p>
    <w:p w:rsidR="002D49C7" w:rsidRPr="00B82C1C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570F9" w:rsidRPr="00B82C1C" w:rsidRDefault="00BE3D67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2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9925DB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1FF9" w:rsidRPr="00B82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="009925DB" w:rsidRPr="00B82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 в лице</w:t>
      </w:r>
      <w:r w:rsidR="0054192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EAE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F25FAE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</w:t>
      </w:r>
      <w:r w:rsidR="0051308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на основании </w:t>
      </w:r>
      <w:r w:rsidR="005B1EAE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C3039F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46462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одн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ой стороны,</w:t>
      </w:r>
      <w:r w:rsidR="00446462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E1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036C65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96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01096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), именуемое в дальнейшем «</w:t>
      </w:r>
      <w:r w:rsidR="00010964" w:rsidRPr="00B82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Поставщик»</w:t>
      </w:r>
      <w:r w:rsidR="0001096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010964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446462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 с другой стороны,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в дальнейшем «Стороны», </w:t>
      </w:r>
      <w:r w:rsidR="00E72E8F" w:rsidRPr="00B82C1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основании ч. 19 подпункта 5.7.2 «Положения о закупках товаров, работ, услуг для нужд ФГУП «ППП</w:t>
      </w:r>
      <w:proofErr w:type="gramEnd"/>
      <w:r w:rsidR="00E72E8F" w:rsidRPr="00B82C1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», утвержденного приказом </w:t>
      </w:r>
      <w:r w:rsidR="00C3039F" w:rsidRPr="00B82C1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</w:t>
      </w:r>
      <w:r w:rsidR="00E72E8F" w:rsidRPr="00B82C1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енерального директора ФГУП «ППП» от 27.06.2018 № 72,  заключили настоящий договор поставки (далее - Договор) о нижеследующем:</w:t>
      </w:r>
    </w:p>
    <w:p w:rsidR="00EF1632" w:rsidRPr="00B82C1C" w:rsidRDefault="00EF1632" w:rsidP="00C47D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B46" w:rsidRPr="00B82C1C" w:rsidRDefault="00BE3D67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3F78D2" w:rsidRPr="00B82C1C" w:rsidRDefault="00C60BFD" w:rsidP="00C60BFD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1.1.</w:t>
      </w:r>
      <w:r w:rsidR="005436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 заключен во исполнение </w:t>
      </w:r>
      <w:r w:rsidR="004B23E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Контракта от</w:t>
      </w:r>
      <w:r w:rsidR="0054192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EB4E5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</w:t>
      </w:r>
      <w:r w:rsidR="007E025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</w:t>
      </w:r>
      <w:r w:rsidR="00EB4E5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</w:t>
      </w:r>
      <w:r w:rsidR="0054192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№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5436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заключенного между </w:t>
      </w:r>
      <w:r w:rsidR="00C3039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Покупателем</w:t>
      </w:r>
      <w:r w:rsidR="005436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01096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5436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(далее – Заказчик)</w:t>
      </w:r>
      <w:r w:rsidR="001D238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3F78D2" w:rsidRPr="00B82C1C" w:rsidRDefault="003F78D2" w:rsidP="003F78D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1.2. По Договору Поставщик обязуется передать Покупателю, а Покупатель принять и оплатить </w:t>
      </w:r>
      <w:r w:rsidR="0016588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оборудовани</w:t>
      </w:r>
      <w:r w:rsidR="00793C1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</w:t>
      </w:r>
      <w:r w:rsidR="0016588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F9785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 </w:t>
      </w:r>
      <w:r w:rsidR="00793C1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материалы 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(далее – Товар) в сроки </w:t>
      </w:r>
      <w:r w:rsidR="001454B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 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на условиях </w:t>
      </w:r>
      <w:r w:rsidR="00E46C8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настоящего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</w:t>
      </w:r>
      <w:r w:rsidR="00E46C8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3E7D38" w:rsidRPr="00B82C1C" w:rsidRDefault="003F78D2" w:rsidP="00441BDE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1.3. </w:t>
      </w:r>
      <w:r w:rsidR="00441BD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Полное наименование, единицы измерения, цена, количество, описание и характеристики Товара указаны в Спецификации (Приложение № 1), являющейся неотъемлемой частью Договора.</w:t>
      </w:r>
    </w:p>
    <w:p w:rsidR="00EF1632" w:rsidRPr="00B82C1C" w:rsidRDefault="00EF1632" w:rsidP="00C47D24">
      <w:pPr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1A65C4" w:rsidRPr="00B82C1C" w:rsidRDefault="00FD1DFB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поставки</w:t>
      </w:r>
      <w:r w:rsidR="00084599" w:rsidRPr="00B8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Товара</w:t>
      </w:r>
      <w:r w:rsidRPr="00B8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/Порядок поставки</w:t>
      </w:r>
      <w:r w:rsidR="00084599" w:rsidRPr="00B8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Товара</w:t>
      </w:r>
    </w:p>
    <w:p w:rsidR="004B23E0" w:rsidRPr="00B82C1C" w:rsidRDefault="00FD1DFB" w:rsidP="009D442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7"/>
          <w:szCs w:val="27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2.1. Поставка То</w:t>
      </w:r>
      <w:r w:rsidR="00BE3AF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вара осуществляется Поставщиком </w:t>
      </w:r>
      <w:r w:rsidR="0059138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даты </w:t>
      </w:r>
      <w:r w:rsidR="00395E6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подписания </w:t>
      </w:r>
      <w:r w:rsidR="0059138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Договора</w:t>
      </w:r>
      <w:r w:rsidR="005B354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="005B354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</w:t>
      </w:r>
      <w:proofErr w:type="gramEnd"/>
      <w:r w:rsidR="005B354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C957F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7"/>
          <w:lang w:eastAsia="zh-CN"/>
        </w:rPr>
        <w:t>, при этом поставка Товара партиями не допускается.</w:t>
      </w:r>
    </w:p>
    <w:p w:rsidR="00077D58" w:rsidRPr="00B82C1C" w:rsidRDefault="00077D58" w:rsidP="006B3EC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="00743E2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.2. Доставка и</w:t>
      </w:r>
      <w:r w:rsidR="009426A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разгрузка</w:t>
      </w:r>
      <w:r w:rsidR="003E7D3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Товара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включен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ы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стоимость Товара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Доставка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осуществляется транспортом Поставщика по следующ</w:t>
      </w:r>
      <w:r w:rsidR="00BA706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ему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адрес</w:t>
      </w:r>
      <w:r w:rsidR="0001096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ам</w:t>
      </w:r>
      <w:r w:rsidR="0031017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:</w:t>
      </w:r>
      <w:r w:rsidR="0031017C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6B3EC2" w:rsidRPr="00B82C1C">
        <w:rPr>
          <w:color w:val="000000" w:themeColor="text1"/>
        </w:rPr>
        <w:t xml:space="preserve">, </w:t>
      </w:r>
      <w:r w:rsidR="00E30D1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в срок, указанный в п. 2.1 Договора.</w:t>
      </w:r>
    </w:p>
    <w:p w:rsidR="00EF1632" w:rsidRPr="00B82C1C" w:rsidRDefault="00EF1632" w:rsidP="00C47D24">
      <w:pPr>
        <w:pStyle w:val="a7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5196" w:rsidRPr="00B82C1C" w:rsidRDefault="00A25196" w:rsidP="00486BF5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приемки Товара/ Переход права собственности на Товар</w:t>
      </w:r>
    </w:p>
    <w:p w:rsidR="00A25196" w:rsidRPr="00B82C1C" w:rsidRDefault="00A25196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Покупателя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 готовности к отгрузке Товара по телефону/факсу за </w:t>
      </w:r>
      <w:r w:rsidR="0036793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2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6793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два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36793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рабочих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</w:t>
      </w:r>
      <w:r w:rsidR="0036793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ня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:rsidR="0097758A" w:rsidRPr="00B82C1C" w:rsidRDefault="0097758A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следующих документов</w:t>
      </w:r>
      <w:r w:rsidR="009C3BB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подписанных со стороны Поставщика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:</w:t>
      </w:r>
    </w:p>
    <w:p w:rsidR="0097758A" w:rsidRPr="00B82C1C" w:rsidRDefault="0097758A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счета;</w:t>
      </w:r>
    </w:p>
    <w:p w:rsidR="002D19A8" w:rsidRPr="00B82C1C" w:rsidRDefault="002D19A8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9138F" w:rsidRPr="00B82C1C" w:rsidRDefault="00A9138F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Акта сдачи – приемки Товара,</w:t>
      </w:r>
    </w:p>
    <w:p w:rsidR="00AA111A" w:rsidRPr="00B82C1C" w:rsidRDefault="00036C65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копии:</w:t>
      </w:r>
    </w:p>
    <w:p w:rsidR="00C9154E" w:rsidRPr="00B82C1C" w:rsidRDefault="00C9154E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-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технической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документаций Товара;</w:t>
      </w:r>
    </w:p>
    <w:p w:rsidR="000B2553" w:rsidRPr="00B82C1C" w:rsidRDefault="00510720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заверенных сертификатов</w:t>
      </w:r>
      <w:r w:rsidR="000B255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качества или соответствия установленног</w:t>
      </w:r>
      <w:r w:rsidR="00036C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о образца </w:t>
      </w:r>
      <w:proofErr w:type="gramStart"/>
      <w:r w:rsidR="00036C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</w:t>
      </w:r>
      <w:proofErr w:type="gramEnd"/>
      <w:r w:rsidR="00036C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Товар.</w:t>
      </w:r>
    </w:p>
    <w:p w:rsidR="00884165" w:rsidRPr="00B82C1C" w:rsidRDefault="00036C65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3.3.</w:t>
      </w:r>
      <w:r w:rsidR="00C245F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Приемка Товара по коли</w:t>
      </w:r>
      <w:r w:rsidR="0023556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честву, ассортименту и качеству 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производится Покупателем на основе сравнения данных, указанных в товаросопроводительных документах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 фактически поставленной партией Товара.</w:t>
      </w:r>
    </w:p>
    <w:p w:rsidR="007C4710" w:rsidRPr="00B82C1C" w:rsidRDefault="00D53EA8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Факт приемки Товара Покупателем </w:t>
      </w:r>
      <w:r w:rsidR="00DC083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 количеству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подтверждается подписью представителя Покупателя в товарной накладной</w:t>
      </w:r>
      <w:r w:rsidR="002C0BC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(форма ТОРГ-12)</w:t>
      </w:r>
      <w:r w:rsidR="002553A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или УПД</w:t>
      </w:r>
      <w:r w:rsidR="0035331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2553A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</w:p>
    <w:p w:rsidR="005010CA" w:rsidRPr="00B82C1C" w:rsidRDefault="00FF35E2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3.4. </w:t>
      </w:r>
      <w:r w:rsidR="00501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Поставка Товара считается осуществленной при наличии надлежащим образом оформленных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подписанных Сторонами</w:t>
      </w:r>
      <w:r w:rsidR="00501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или УПД, </w:t>
      </w:r>
      <w:r w:rsidR="00A9138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сдачи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- </w:t>
      </w:r>
      <w:r w:rsidR="00A9138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приемки 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 xml:space="preserve">Товара </w:t>
      </w:r>
      <w:r w:rsidR="00501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:rsidR="00077D58" w:rsidRPr="00B82C1C" w:rsidRDefault="00FF35E2" w:rsidP="009426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3.5.</w:t>
      </w:r>
      <w:r w:rsidR="00C74D2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Приемка Товара по количеству </w:t>
      </w:r>
      <w:r w:rsidR="009426A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осуществляется</w:t>
      </w:r>
      <w:r w:rsidR="00077D5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момент разгрузки Товара по адрес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ам</w:t>
      </w:r>
      <w:r w:rsidR="00077D5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указанн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ы</w:t>
      </w:r>
      <w:r w:rsidR="009426A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м </w:t>
      </w:r>
      <w:r w:rsidR="00077D5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п. 2.2. Договора.</w:t>
      </w:r>
    </w:p>
    <w:p w:rsidR="006E7D3E" w:rsidRPr="00B82C1C" w:rsidRDefault="007D4DD6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3.6. </w:t>
      </w:r>
      <w:r w:rsidR="000967D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в течение </w:t>
      </w:r>
      <w:r w:rsidR="003E7D3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10 (</w:t>
      </w:r>
      <w:r w:rsidR="00067D9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десяти</w:t>
      </w:r>
      <w:r w:rsidR="009426A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</w:t>
      </w:r>
      <w:r w:rsidR="006E7D3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рабочих дней со дня получения Товара и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товарной накладной (форма ТОРГ-12) или УПД</w:t>
      </w:r>
      <w:r w:rsidR="006E7D3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3.7. </w:t>
      </w:r>
      <w:r w:rsidR="003E7D3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Покупатель в течение 10 (</w:t>
      </w:r>
      <w:r w:rsidR="00067D9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десяти</w:t>
      </w:r>
      <w:r w:rsidR="004D006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</w:t>
      </w:r>
      <w:r w:rsidR="00900B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товарной накладной (форма ТОРГ-12), счета-фактуры или УПД</w:t>
      </w:r>
      <w:r w:rsidR="004D006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а в случае проведения экспертизы, в течение 5 (</w:t>
      </w:r>
      <w:r w:rsidR="00067D9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пяти</w:t>
      </w:r>
      <w:r w:rsidR="004D006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В случае мотивированного отказа Покупателя от приемки Товара Поставщик обязан в </w:t>
      </w:r>
      <w:r w:rsidR="008F271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срок, согласован</w:t>
      </w:r>
      <w:r w:rsidR="00E76E9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ный Сторонами, но не позднее </w:t>
      </w:r>
      <w:r w:rsidR="00DC66F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CB440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DC66F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8F271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 мотивированного отказа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устранить несоответствие Товара условиям Договора и повторно направить Покупателю 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проект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сдачи-приемки Товара. При этом Покупатель вправе провести повторную экспертизу в сроки и в порядке, установленном Договором.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9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9A5859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сдачи-приемки Товара.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0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A9138F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Pr="00B82C1C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FF374C" w:rsidRPr="00B82C1C" w:rsidRDefault="00A9138F" w:rsidP="00A9138F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  <w:r w:rsidR="00E30D1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Поставщик считается исполнившим свои обязательства по настоящему Договору после</w:t>
      </w:r>
      <w:r w:rsidR="007D0F9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осуществления поставки и разгрузки</w:t>
      </w:r>
      <w:r w:rsidR="00E30D1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Товара.</w:t>
      </w:r>
    </w:p>
    <w:p w:rsidR="00EF1632" w:rsidRPr="00B82C1C" w:rsidRDefault="00EF1632" w:rsidP="009B755E">
      <w:pPr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486BF5" w:rsidRPr="00B82C1C" w:rsidRDefault="00644C54" w:rsidP="00AC1B74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  <w:t>Качество Товара/Тара и упаковка</w:t>
      </w:r>
    </w:p>
    <w:p w:rsidR="00644C54" w:rsidRPr="00B82C1C" w:rsidRDefault="00644C54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FD1DFB" w:rsidRPr="00B82C1C" w:rsidRDefault="00084599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4.2. 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требованиям и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89207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стандартам, установленным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FD1DFB" w:rsidRPr="00B82C1C" w:rsidRDefault="00084599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4.3.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Качество Товара </w:t>
      </w:r>
      <w:r w:rsidR="0089207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должно соответствовать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требова</w:t>
      </w:r>
      <w:r w:rsidR="009C69D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ниям Договора и требованиям, стандартов или иных технических норм и требований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FD1DFB" w:rsidRPr="00B82C1C" w:rsidRDefault="00084599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4.4. 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случае обнаружения некачественного Товара </w:t>
      </w:r>
      <w:r w:rsidR="00662A0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течение гарантийного срока</w:t>
      </w:r>
      <w:r w:rsidR="00591D6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="00662A0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в течение </w:t>
      </w:r>
      <w:r w:rsidR="00591D6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 (двух) рабочих дней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</w:t>
      </w:r>
      <w:r w:rsidR="00FD1DF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>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F1632" w:rsidRPr="00B82C1C" w:rsidRDefault="00EF1632" w:rsidP="00FD1DFB">
      <w:pPr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D53EA8" w:rsidRPr="00B82C1C" w:rsidRDefault="00E86DE2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</w:t>
      </w:r>
      <w:r w:rsidR="00962F11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Договора</w:t>
      </w: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/П</w:t>
      </w:r>
      <w:r w:rsidR="00D53EA8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 расчетов</w:t>
      </w:r>
    </w:p>
    <w:p w:rsidR="00B643F6" w:rsidRPr="00B82C1C" w:rsidRDefault="00084599" w:rsidP="00F35F81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</w:t>
      </w:r>
      <w:r w:rsidR="00D53EA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 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Цена </w:t>
      </w:r>
      <w:r w:rsidR="00962F1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Договора</w:t>
      </w:r>
      <w:r w:rsidR="00D53EA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соответствии со Спецификацией (Приложение № 1) составляет</w:t>
      </w:r>
      <w:r w:rsidR="00BA562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01096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31064D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, в том числе НДС 20%</w:t>
      </w:r>
      <w:r w:rsidR="001A751A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AB4300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-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453C77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</w:t>
      </w:r>
    </w:p>
    <w:p w:rsidR="00E86DE2" w:rsidRPr="00B82C1C" w:rsidRDefault="00084599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5.2</w:t>
      </w:r>
      <w:r w:rsidR="00E86DE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Цена </w:t>
      </w:r>
      <w:r w:rsidR="001364E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стоимост</w:t>
      </w:r>
      <w:r w:rsidR="000F417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ь доставки, погрузки/разгрузки</w:t>
      </w:r>
      <w:r w:rsidR="004331A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стоимость упаковки, маркировки, оформления необходимой документации, таможенной очистки, сертификации,</w:t>
      </w:r>
      <w:r w:rsidR="00E86DE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уплату</w:t>
      </w:r>
      <w:r w:rsidR="00E86DE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налогов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сборов</w:t>
      </w:r>
      <w:r w:rsidR="00E86DE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</w:t>
      </w:r>
      <w:r w:rsidR="000B4091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иных </w:t>
      </w:r>
      <w:r w:rsidR="00E86DE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82C1C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5.3. </w:t>
      </w:r>
      <w:r w:rsidR="0035652E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17C15" w:rsidRPr="00B82C1C" w:rsidRDefault="0035652E" w:rsidP="00817C1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817C15" w:rsidRPr="00B82C1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При исполнении Договора</w:t>
      </w:r>
      <w:r w:rsidR="005531F9" w:rsidRPr="00B82C1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7C15" w:rsidRPr="00B82C1C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 w:rsidR="00480305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замена страны происхождения Товара не</w:t>
      </w:r>
      <w:r w:rsidR="00A86055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305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допускается.</w:t>
      </w:r>
    </w:p>
    <w:p w:rsidR="00817C15" w:rsidRPr="00B82C1C" w:rsidRDefault="00817C15" w:rsidP="00714807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412765" w:rsidRPr="00B82C1C" w:rsidRDefault="00412765" w:rsidP="00412765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5.5. Порядок оплаты: </w:t>
      </w:r>
    </w:p>
    <w:p w:rsidR="00AC0AFE" w:rsidRPr="00B82C1C" w:rsidRDefault="00AC0AFE" w:rsidP="00AC0AFE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перечисляет </w:t>
      </w:r>
      <w:r w:rsidR="002B5F6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аванс в размере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в том числе НДС 20 %</w:t>
      </w:r>
      <w:r w:rsidR="00AB430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-</w:t>
      </w:r>
      <w:r w:rsidR="00AB430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D525E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на основании счета Поставщика в течение 5 (</w:t>
      </w:r>
      <w:r w:rsidR="00067D9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пяти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рабочих дней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</w:t>
      </w:r>
      <w:r w:rsidR="003241F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даты подписания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Договора. При этом Поставщик 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3-х дневной срок после поступления аванса на его расчетный счет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обязан предоставить Покупателю счет-фактуру на авансовый платеж</w:t>
      </w:r>
      <w:r w:rsidR="00850B5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</w:t>
      </w:r>
      <w:proofErr w:type="gramStart"/>
      <w:r w:rsidR="00850B5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оформленную</w:t>
      </w:r>
      <w:proofErr w:type="gramEnd"/>
      <w:r w:rsidR="00850B5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соответствии с требованиями действующего законодательства Российской Федерации.</w:t>
      </w:r>
    </w:p>
    <w:p w:rsidR="00AC0AFE" w:rsidRPr="00B82C1C" w:rsidRDefault="00AC0AFE" w:rsidP="00412765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Акта сдачи-приемки Товара, а также заверенных в установленном порядке копий сертификатов качества или соответствия установленного образца на Товар</w:t>
      </w:r>
      <w:r w:rsidR="00440F7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течение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850B5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дней, с зачетом ранее перечисленного аванса.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End"/>
    </w:p>
    <w:p w:rsidR="00412765" w:rsidRPr="00B82C1C" w:rsidRDefault="00412765" w:rsidP="00412765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5.7.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дств с р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асчетного счета Покупателя.</w:t>
      </w:r>
    </w:p>
    <w:p w:rsidR="00EF1632" w:rsidRPr="00B82C1C" w:rsidRDefault="00EF1632" w:rsidP="009B755E">
      <w:pPr>
        <w:tabs>
          <w:tab w:val="left" w:pos="56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EA8" w:rsidRPr="00B82C1C" w:rsidRDefault="002163B4" w:rsidP="00486BF5">
      <w:pPr>
        <w:pStyle w:val="af0"/>
        <w:numPr>
          <w:ilvl w:val="0"/>
          <w:numId w:val="8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Права и обязанности </w:t>
      </w:r>
      <w:r w:rsidR="000B31B1"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</w:t>
      </w:r>
    </w:p>
    <w:p w:rsidR="000C3CA9" w:rsidRPr="00B82C1C" w:rsidRDefault="00084599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 Поставщик обязан: </w:t>
      </w:r>
    </w:p>
    <w:p w:rsidR="000A1CF3" w:rsidRPr="00B82C1C" w:rsidRDefault="00084599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предусмотренные</w:t>
      </w:r>
      <w:r w:rsidR="0075542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Договором. </w:t>
      </w:r>
    </w:p>
    <w:p w:rsidR="0049757B" w:rsidRPr="00B82C1C" w:rsidRDefault="00084599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.1.2. Заменить Товар ненадлежащего качества </w:t>
      </w:r>
      <w:r w:rsidR="00EF186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срок, согласова</w:t>
      </w:r>
      <w:r w:rsidR="00C97A2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нный Сторонами, но не позднее </w:t>
      </w:r>
      <w:r w:rsidR="00330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7D25A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30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EF186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89207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рабочих дней</w:t>
      </w:r>
      <w:r w:rsidR="0075542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момента </w:t>
      </w:r>
      <w:r w:rsidR="00F27F3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получения Поставщиком 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о ненадлежащем качестве Товара</w:t>
      </w:r>
      <w:r w:rsidR="007A68C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(п.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4.4 Договора)</w:t>
      </w:r>
      <w:r w:rsidR="0021455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</w:t>
      </w:r>
      <w:r w:rsidR="00EF186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срок, согласов</w:t>
      </w:r>
      <w:r w:rsidR="00B66158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="00C97A2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нный Сторонами, но не позднее </w:t>
      </w:r>
      <w:r w:rsidR="00330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6721A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300C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EF186C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89207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рабочих дней</w:t>
      </w:r>
      <w:r w:rsidR="00F27F3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при погрузке/разгрузке Товара.</w:t>
      </w:r>
    </w:p>
    <w:p w:rsidR="008427B7" w:rsidRPr="00B82C1C" w:rsidRDefault="008427B7" w:rsidP="00F35F81">
      <w:pPr>
        <w:pStyle w:val="ConsPlusNormal"/>
        <w:ind w:firstLine="720"/>
        <w:jc w:val="both"/>
        <w:rPr>
          <w:color w:val="000000" w:themeColor="text1"/>
        </w:rPr>
      </w:pPr>
      <w:r w:rsidRPr="00B82C1C">
        <w:rPr>
          <w:color w:val="000000" w:themeColor="text1"/>
          <w:lang w:eastAsia="zh-CN"/>
        </w:rPr>
        <w:t xml:space="preserve">6.1.5. Передать </w:t>
      </w:r>
      <w:r w:rsidRPr="00B82C1C">
        <w:rPr>
          <w:color w:val="000000" w:themeColor="text1"/>
        </w:rPr>
        <w:t>вместе с Товаром документы, относящиеся к Товару.</w:t>
      </w:r>
    </w:p>
    <w:p w:rsidR="00FA59A5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6.2.</w:t>
      </w:r>
      <w:r w:rsidR="00FA59A5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 вправе:</w:t>
      </w:r>
    </w:p>
    <w:p w:rsidR="00FA59A5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6.2</w:t>
      </w:r>
      <w:r w:rsidR="00FA59A5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048E7" w:rsidRPr="00B82C1C" w:rsidRDefault="004048E7" w:rsidP="004048E7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Покупатель обязан: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Обеспечить прием Товара.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:rsidR="0049757B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Покупатель вправе: </w:t>
      </w:r>
    </w:p>
    <w:p w:rsidR="00430BE3" w:rsidRPr="00B82C1C" w:rsidRDefault="008427B7" w:rsidP="00F35F81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</w:t>
      </w:r>
      <w:r w:rsidR="0049757B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нте, предусмотренном Договором.</w:t>
      </w:r>
    </w:p>
    <w:p w:rsidR="00EC6EAC" w:rsidRPr="00B82C1C" w:rsidRDefault="00EC6EAC" w:rsidP="005A1BF0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430BE3" w:rsidRPr="00B82C1C" w:rsidRDefault="00EC6EAC" w:rsidP="005A1BF0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672969" w:rsidRPr="00B82C1C" w:rsidRDefault="00672969" w:rsidP="005A1BF0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6.5. 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порядка предоставления субсидий.</w:t>
      </w:r>
    </w:p>
    <w:p w:rsidR="00EF1632" w:rsidRPr="00B82C1C" w:rsidRDefault="00EF1632" w:rsidP="009B755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59A5" w:rsidRPr="00B82C1C" w:rsidRDefault="00FA59A5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Гарантийные обязательства</w:t>
      </w:r>
    </w:p>
    <w:p w:rsidR="003300CA" w:rsidRPr="00B82C1C" w:rsidRDefault="003300CA" w:rsidP="00AC37D9">
      <w:pPr>
        <w:pStyle w:val="af0"/>
        <w:ind w:left="0"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7.1. Поставщик гарантирует, что поставляемый по Договору Товар является новым, не бывшим в употреблении</w:t>
      </w:r>
      <w:r w:rsidR="00C9154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изготовлен не ранее 2021 года и покрывается оригинальной гарантией фирмы-производителя. В подтверждении этого Поставщик передает Покупателю соответствующие документы, включая гарантию производителя.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</w:p>
    <w:p w:rsidR="00FA59A5" w:rsidRPr="00B82C1C" w:rsidRDefault="003300CA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7.2. Гарантийный срок на </w:t>
      </w:r>
      <w:r w:rsidR="007C00B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поставленный Товар составляет 25 (двадцать пять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месяц</w:t>
      </w:r>
      <w:r w:rsidR="007C00B0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ев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 даты поставки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Товара.</w:t>
      </w:r>
    </w:p>
    <w:p w:rsidR="00EF1632" w:rsidRPr="00B82C1C" w:rsidRDefault="00EF1632" w:rsidP="000C08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EA8" w:rsidRPr="00B82C1C" w:rsidRDefault="00D53EA8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Ответственность Сторон </w:t>
      </w:r>
    </w:p>
    <w:p w:rsidR="00247EA7" w:rsidRPr="00B82C1C" w:rsidRDefault="00123D81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82C1C" w:rsidRDefault="00123D81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штраф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). </w:t>
      </w:r>
    </w:p>
    <w:p w:rsidR="00161FF0" w:rsidRPr="00B82C1C" w:rsidRDefault="00A178C4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8.2.1.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Покупателем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обязательства, </w:t>
      </w:r>
      <w:r w:rsidR="001A15B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дату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уплаты пени </w:t>
      </w:r>
      <w:r w:rsidR="009847A2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ключевой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82C1C" w:rsidRDefault="00A178C4" w:rsidP="00C47D24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Договором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B55AF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</w:t>
      </w:r>
      <w:r w:rsidR="00C47D2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000 (</w:t>
      </w:r>
      <w:r w:rsidR="00B55AF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Одной</w:t>
      </w:r>
      <w:r w:rsidR="00C47D2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тысяч</w:t>
      </w:r>
      <w:r w:rsidR="00B55AF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</w:t>
      </w:r>
      <w:r w:rsidR="00FB01F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рублей 00 копеек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A178C4" w:rsidRPr="00B82C1C" w:rsidRDefault="00123D81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а, предусмотренного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Договором, </w:t>
      </w:r>
      <w:r w:rsidR="001A15BA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начисляется неустойка (пени</w:t>
      </w:r>
      <w:r w:rsidR="00A178C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штрафа</w:t>
      </w:r>
      <w:r w:rsidR="00247EA7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). </w:t>
      </w:r>
    </w:p>
    <w:p w:rsidR="0076526A" w:rsidRPr="00B82C1C" w:rsidRDefault="0076526A" w:rsidP="0076526A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76526A" w:rsidRPr="00B82C1C" w:rsidRDefault="0076526A" w:rsidP="0076526A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B55AFE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D113F6" w:rsidRPr="00B82C1C" w:rsidRDefault="00D113F6" w:rsidP="00020228">
      <w:pPr>
        <w:pStyle w:val="af0"/>
        <w:numPr>
          <w:ilvl w:val="1"/>
          <w:numId w:val="8"/>
        </w:numPr>
        <w:tabs>
          <w:tab w:val="left" w:pos="709"/>
        </w:tabs>
        <w:suppressAutoHyphens w:val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/>
          <w:color w:val="000000" w:themeColor="text1"/>
          <w:sz w:val="24"/>
          <w:szCs w:val="24"/>
        </w:rPr>
        <w:lastRenderedPageBreak/>
        <w:t>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устанавливает</w:t>
      </w:r>
      <w:r w:rsidR="00020228" w:rsidRPr="00B82C1C">
        <w:rPr>
          <w:rFonts w:ascii="Times New Roman" w:hAnsi="Times New Roman"/>
          <w:color w:val="000000" w:themeColor="text1"/>
          <w:sz w:val="24"/>
          <w:szCs w:val="24"/>
        </w:rPr>
        <w:t>ся штраф в размере 1000,00 (Одна</w:t>
      </w:r>
      <w:r w:rsidRPr="00B82C1C">
        <w:rPr>
          <w:rFonts w:ascii="Times New Roman" w:hAnsi="Times New Roman"/>
          <w:color w:val="000000" w:themeColor="text1"/>
          <w:sz w:val="24"/>
          <w:szCs w:val="24"/>
        </w:rPr>
        <w:t xml:space="preserve"> тысяча рублей 00 копеек).</w:t>
      </w:r>
    </w:p>
    <w:p w:rsidR="0076526A" w:rsidRPr="00B82C1C" w:rsidRDefault="0076526A" w:rsidP="0076526A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</w:t>
      </w:r>
      <w:r w:rsidR="00D113F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76526A" w:rsidRPr="00B82C1C" w:rsidRDefault="0076526A" w:rsidP="0076526A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</w:t>
      </w:r>
      <w:r w:rsidR="00D113F6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AA1631" w:rsidRPr="00B82C1C" w:rsidRDefault="0076526A" w:rsidP="009B755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D113F6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9B755E" w:rsidRPr="00B82C1C" w:rsidRDefault="009B755E" w:rsidP="009B755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EAC" w:rsidRPr="00B82C1C" w:rsidRDefault="00EC6EAC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Разрешение споров</w:t>
      </w:r>
    </w:p>
    <w:p w:rsidR="008914C5" w:rsidRPr="00B82C1C" w:rsidRDefault="008914C5" w:rsidP="008914C5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F449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 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F44974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пяти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ее получения.</w:t>
      </w:r>
    </w:p>
    <w:p w:rsidR="008914C5" w:rsidRPr="00B82C1C" w:rsidRDefault="008914C5" w:rsidP="008914C5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9.2. При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не поступлении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EF1632" w:rsidRPr="00B82C1C" w:rsidRDefault="00EF1632" w:rsidP="005356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F52" w:rsidRPr="00B82C1C" w:rsidRDefault="00E47F52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Обстоятельства непреодолимой силы (форс-мажор)</w:t>
      </w:r>
    </w:p>
    <w:p w:rsidR="00E47F52" w:rsidRPr="00B82C1C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запретные действия</w:t>
      </w:r>
      <w:r w:rsidRPr="00B82C1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ния, эпидемии, блокада,</w:t>
      </w:r>
      <w:r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:rsidR="00E47F52" w:rsidRPr="00B82C1C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10.2. В случае наступления этих обстоятельств</w:t>
      </w:r>
      <w:r w:rsidR="001454B2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Сторона обязана в течение </w:t>
      </w:r>
      <w:r w:rsidR="00763EE8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</w:t>
      </w:r>
      <w:r w:rsidR="0055396C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-ти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47F52" w:rsidRPr="00B82C1C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органом</w:t>
      </w:r>
      <w:r w:rsidR="001454B2"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,</w:t>
      </w:r>
      <w:r w:rsidR="00AC6DBB" w:rsidRPr="00B82C1C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 является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47F52" w:rsidRPr="00B82C1C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-ти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AC1B74" w:rsidRPr="00B82C1C" w:rsidRDefault="00AC1B74" w:rsidP="00450847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416" w:rsidRPr="00B82C1C" w:rsidRDefault="007F6B7F" w:rsidP="00486BF5">
      <w:pPr>
        <w:pStyle w:val="ConsPlusNormal"/>
        <w:numPr>
          <w:ilvl w:val="0"/>
          <w:numId w:val="8"/>
        </w:numPr>
        <w:jc w:val="center"/>
        <w:rPr>
          <w:b/>
          <w:color w:val="000000" w:themeColor="text1"/>
        </w:rPr>
      </w:pPr>
      <w:r w:rsidRPr="00B82C1C">
        <w:rPr>
          <w:b/>
          <w:color w:val="000000" w:themeColor="text1"/>
        </w:rPr>
        <w:t xml:space="preserve">Срок действия/Досрочное </w:t>
      </w:r>
      <w:r w:rsidR="00E06F8A" w:rsidRPr="00B82C1C">
        <w:rPr>
          <w:b/>
          <w:color w:val="000000" w:themeColor="text1"/>
        </w:rPr>
        <w:t>расторжение и</w:t>
      </w:r>
      <w:r w:rsidRPr="00B82C1C">
        <w:rPr>
          <w:b/>
          <w:color w:val="000000" w:themeColor="text1"/>
        </w:rPr>
        <w:t xml:space="preserve"> изменение Договора</w:t>
      </w:r>
    </w:p>
    <w:p w:rsidR="00F35F81" w:rsidRPr="00B82C1C" w:rsidRDefault="00680578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случае 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следующих существенных нарушений Поставщиком условий Договора: 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</w:t>
      </w:r>
      <w:r w:rsidR="004D6570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на 7</w:t>
      </w:r>
      <w:r w:rsidR="001F3933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(</w:t>
      </w:r>
      <w:r w:rsidR="004D6570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семь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) и более календарных дней;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>11.3.4. однократного нарушения Поставщиком сроков поставки Товара, предусмотренных Договором, на 1</w:t>
      </w:r>
      <w:r w:rsidR="001F3933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5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(</w:t>
      </w:r>
      <w:r w:rsidR="001F3933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пятнадцать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) и более календарных дней;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</w:t>
      </w:r>
      <w:r w:rsidR="00C50A8E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5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 отказа Поставщика передать Покупателю Товар или принадлежности к нему;</w:t>
      </w:r>
    </w:p>
    <w:p w:rsidR="00515BF4" w:rsidRPr="00B82C1C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68225A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</w:t>
      </w:r>
      <w:r w:rsidR="001F3933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 но не ранее 10 (десяти) календарных дней с момента получения Поставщиком уведомления о расторжении договора</w:t>
      </w:r>
      <w:r w:rsidR="00D606CB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B82C1C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ра, Покупатель вправе включить 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F35F81" w:rsidRPr="00B82C1C" w:rsidRDefault="00F35F81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9847A2" w:rsidRPr="00B82C1C" w:rsidRDefault="009847A2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  <w:t>Антикоррупционная оговорка</w:t>
      </w:r>
    </w:p>
    <w:p w:rsidR="009847A2" w:rsidRPr="00B82C1C" w:rsidRDefault="009847A2" w:rsidP="009847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12.1.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82C1C" w:rsidRDefault="009847A2" w:rsidP="009847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22303D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десяти рабочих дней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 даты направления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письменного уведомления.</w:t>
      </w:r>
    </w:p>
    <w:p w:rsidR="009847A2" w:rsidRPr="00B82C1C" w:rsidRDefault="009847A2" w:rsidP="009847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был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EF1632" w:rsidRPr="00B82C1C" w:rsidRDefault="00EF1632" w:rsidP="009847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440F7D" w:rsidRPr="00B82C1C" w:rsidRDefault="00440F7D" w:rsidP="009847A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E85467" w:rsidRPr="00B82C1C" w:rsidRDefault="009409D9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  <w:lastRenderedPageBreak/>
        <w:t>Конфиденциальность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но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за</w:t>
      </w:r>
      <w:proofErr w:type="gramEnd"/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свои собственные.</w:t>
      </w:r>
    </w:p>
    <w:p w:rsidR="00E85467" w:rsidRPr="00B82C1C" w:rsidRDefault="00E85467" w:rsidP="00E8546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EF1632" w:rsidRPr="00B82C1C" w:rsidRDefault="00EF1632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D53EA8" w:rsidRPr="00B82C1C" w:rsidRDefault="001D6B85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Другие условия Договора</w:t>
      </w:r>
    </w:p>
    <w:p w:rsidR="000946F8" w:rsidRPr="00B82C1C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</w:t>
      </w:r>
      <w:proofErr w:type="gramEnd"/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C36180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06C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6180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кт сдачи-приемки Товара;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82C1C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.2. Контактными адресами электронной почты Сторон по Договору являются:</w:t>
      </w:r>
    </w:p>
    <w:p w:rsidR="000946F8" w:rsidRPr="00B82C1C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.2.1. для </w:t>
      </w:r>
      <w:r w:rsidR="008F77D6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AF6633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6F8" w:rsidRPr="00B82C1C" w:rsidRDefault="008F77D6" w:rsidP="00541924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545E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для Поставщика: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8E37E3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6F8" w:rsidRPr="00B82C1C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82C1C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F5162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F95F7D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:rsidR="000946F8" w:rsidRPr="00B82C1C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 Стороны обязаны сообщать друг другу в течение 7 (</w:t>
      </w:r>
      <w:r w:rsidR="0006120D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обо всех изменениях их адресов и реквизитов в письменном виде </w:t>
      </w:r>
      <w:proofErr w:type="gramStart"/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с даты возникновения</w:t>
      </w:r>
      <w:proofErr w:type="gramEnd"/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изменений.</w:t>
      </w:r>
    </w:p>
    <w:p w:rsidR="000946F8" w:rsidRPr="00B82C1C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Cs w:val="24"/>
        </w:rPr>
        <w:t>.</w:t>
      </w:r>
      <w:r w:rsidR="0068225A" w:rsidRPr="00B82C1C">
        <w:rPr>
          <w:rFonts w:ascii="Times New Roman" w:hAnsi="Times New Roman" w:cs="Times New Roman"/>
          <w:color w:val="000000" w:themeColor="text1"/>
          <w:szCs w:val="24"/>
        </w:rPr>
        <w:t>5</w:t>
      </w:r>
      <w:r w:rsidR="000946F8" w:rsidRPr="00B82C1C">
        <w:rPr>
          <w:rFonts w:ascii="Times New Roman" w:hAnsi="Times New Roman" w:cs="Times New Roman"/>
          <w:color w:val="000000" w:themeColor="text1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82C1C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Cs w:val="24"/>
        </w:rPr>
        <w:t>.</w:t>
      </w:r>
      <w:r w:rsidR="0068225A" w:rsidRPr="00B82C1C">
        <w:rPr>
          <w:rFonts w:ascii="Times New Roman" w:hAnsi="Times New Roman" w:cs="Times New Roman"/>
          <w:color w:val="000000" w:themeColor="text1"/>
          <w:szCs w:val="24"/>
        </w:rPr>
        <w:t>6</w:t>
      </w:r>
      <w:r w:rsidR="000946F8" w:rsidRPr="00B82C1C">
        <w:rPr>
          <w:rFonts w:ascii="Times New Roman" w:hAnsi="Times New Roman" w:cs="Times New Roman"/>
          <w:color w:val="000000" w:themeColor="text1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B82C1C" w:rsidRDefault="008F77D6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составлен в 2 (</w:t>
      </w:r>
      <w:r w:rsidR="0006120D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82C1C" w:rsidRDefault="008F77D6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имеет приложени</w:t>
      </w:r>
      <w:r w:rsidR="00442A70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, являющ</w:t>
      </w:r>
      <w:r w:rsidR="00442A70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946F8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>еся его неотъемлемой частью:</w:t>
      </w:r>
    </w:p>
    <w:p w:rsidR="008F77D6" w:rsidRPr="00B82C1C" w:rsidRDefault="008F77D6" w:rsidP="00F35F81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B82C1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Спецификация (Приложение № 1).</w:t>
      </w:r>
    </w:p>
    <w:p w:rsidR="007760B5" w:rsidRPr="00B82C1C" w:rsidRDefault="001454B2" w:rsidP="007760B5">
      <w:pPr>
        <w:pStyle w:val="ConsPlusNormal"/>
        <w:ind w:firstLine="540"/>
        <w:jc w:val="both"/>
        <w:rPr>
          <w:color w:val="000000" w:themeColor="text1"/>
        </w:rPr>
      </w:pPr>
      <w:r w:rsidRPr="00B82C1C">
        <w:rPr>
          <w:color w:val="000000" w:themeColor="text1"/>
        </w:rPr>
        <w:t xml:space="preserve">  </w:t>
      </w:r>
      <w:r w:rsidR="007760B5" w:rsidRPr="00B82C1C">
        <w:rPr>
          <w:color w:val="000000" w:themeColor="text1"/>
        </w:rPr>
        <w:t xml:space="preserve">- Акт </w:t>
      </w:r>
      <w:r w:rsidR="00440F7D" w:rsidRPr="00B82C1C">
        <w:rPr>
          <w:color w:val="000000" w:themeColor="text1"/>
        </w:rPr>
        <w:t>сдачи-</w:t>
      </w:r>
      <w:r w:rsidR="007760B5" w:rsidRPr="00B82C1C">
        <w:rPr>
          <w:color w:val="000000" w:themeColor="text1"/>
        </w:rPr>
        <w:t>прием</w:t>
      </w:r>
      <w:r w:rsidR="00440F7D" w:rsidRPr="00B82C1C">
        <w:rPr>
          <w:color w:val="000000" w:themeColor="text1"/>
        </w:rPr>
        <w:t>ки</w:t>
      </w:r>
      <w:r w:rsidR="007760B5" w:rsidRPr="00B82C1C">
        <w:rPr>
          <w:color w:val="000000" w:themeColor="text1"/>
        </w:rPr>
        <w:t xml:space="preserve"> Товара (Приложение №</w:t>
      </w:r>
      <w:r w:rsidR="00F13CF8" w:rsidRPr="00B82C1C">
        <w:rPr>
          <w:color w:val="000000" w:themeColor="text1"/>
        </w:rPr>
        <w:t>2</w:t>
      </w:r>
      <w:r w:rsidR="007760B5" w:rsidRPr="00B82C1C">
        <w:rPr>
          <w:color w:val="000000" w:themeColor="text1"/>
        </w:rPr>
        <w:t>).</w:t>
      </w:r>
    </w:p>
    <w:p w:rsidR="007760B5" w:rsidRPr="00B82C1C" w:rsidRDefault="007760B5" w:rsidP="007760B5">
      <w:pPr>
        <w:pStyle w:val="ConsPlusNormal"/>
        <w:ind w:firstLine="540"/>
        <w:jc w:val="both"/>
        <w:rPr>
          <w:color w:val="000000" w:themeColor="text1"/>
        </w:rPr>
      </w:pPr>
    </w:p>
    <w:p w:rsidR="00F95F7D" w:rsidRPr="00B82C1C" w:rsidRDefault="00F95F7D" w:rsidP="00486BF5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Адреса и банковские реквизиты Сторон</w:t>
      </w: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F95F7D" w:rsidRPr="00B82C1C" w:rsidTr="00ED7875">
        <w:trPr>
          <w:trHeight w:val="567"/>
        </w:trPr>
        <w:tc>
          <w:tcPr>
            <w:tcW w:w="5103" w:type="dxa"/>
          </w:tcPr>
          <w:p w:rsidR="00F95F7D" w:rsidRPr="00B82C1C" w:rsidRDefault="00F95F7D" w:rsidP="00ED78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Поставщик:</w:t>
            </w:r>
          </w:p>
          <w:p w:rsidR="00F95F7D" w:rsidRPr="00B82C1C" w:rsidRDefault="00F95F7D" w:rsidP="00ED78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A3DBA" w:rsidRPr="00B82C1C" w:rsidRDefault="009A3DBA" w:rsidP="00A8035A">
            <w:pPr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A3DBA" w:rsidRPr="00B82C1C" w:rsidRDefault="009A3DBA" w:rsidP="00A8035A">
            <w:pPr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8035A" w:rsidRPr="00B82C1C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8035A" w:rsidRPr="00B82C1C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87B35" w:rsidRDefault="00187B35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1234" w:rsidRPr="00B82C1C" w:rsidRDefault="00BE1234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8035A" w:rsidRPr="00B82C1C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8035A" w:rsidRPr="00B82C1C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___________________ </w:t>
            </w:r>
          </w:p>
          <w:p w:rsidR="00F95F7D" w:rsidRPr="00B82C1C" w:rsidRDefault="00F95F7D" w:rsidP="00ED7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961" w:type="dxa"/>
          </w:tcPr>
          <w:p w:rsidR="00F95F7D" w:rsidRPr="00B82C1C" w:rsidRDefault="00F95F7D" w:rsidP="00ED7875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Покупатель:</w:t>
            </w:r>
          </w:p>
          <w:p w:rsidR="00F95F7D" w:rsidRPr="00B82C1C" w:rsidRDefault="00F95F7D" w:rsidP="00ED7875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5F7D" w:rsidRPr="00B82C1C" w:rsidRDefault="00F95F7D" w:rsidP="00ED7875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</w:t>
            </w:r>
          </w:p>
          <w:p w:rsidR="00F95F7D" w:rsidRPr="00B82C1C" w:rsidRDefault="00F95F7D" w:rsidP="00ED7875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унитарное предприятие </w:t>
            </w:r>
          </w:p>
          <w:p w:rsidR="00F95F7D" w:rsidRPr="00B82C1C" w:rsidRDefault="00F95F7D" w:rsidP="00ED7875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«Предприятие по поставкам</w:t>
            </w:r>
          </w:p>
          <w:p w:rsidR="00F95F7D" w:rsidRPr="00B82C1C" w:rsidRDefault="00F95F7D" w:rsidP="00ED7875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 Управления делами</w:t>
            </w:r>
          </w:p>
          <w:p w:rsidR="00F95F7D" w:rsidRPr="00B82C1C" w:rsidRDefault="00F95F7D" w:rsidP="00ED7875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Президента Российской Федерации»</w:t>
            </w:r>
          </w:p>
          <w:p w:rsidR="00F95F7D" w:rsidRPr="00B82C1C" w:rsidRDefault="00F95F7D" w:rsidP="00ED7875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5F7D" w:rsidRPr="00B82C1C" w:rsidRDefault="00F95F7D" w:rsidP="00ED7875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7710142570, КПП 771001001</w:t>
            </w:r>
          </w:p>
          <w:p w:rsidR="00F95F7D" w:rsidRPr="00B82C1C" w:rsidRDefault="00F95F7D" w:rsidP="00ED7875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Юридический адрес:</w:t>
            </w:r>
          </w:p>
          <w:p w:rsidR="00F95F7D" w:rsidRPr="00B82C1C" w:rsidRDefault="00F95F7D" w:rsidP="00ED7875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Cs w:val="24"/>
              </w:rPr>
              <w:t>125047, г. Москва,</w:t>
            </w:r>
          </w:p>
          <w:p w:rsidR="00F95F7D" w:rsidRPr="00B82C1C" w:rsidRDefault="00F95F7D" w:rsidP="00A8035A">
            <w:pPr>
              <w:pStyle w:val="a0"/>
              <w:rPr>
                <w:color w:val="000000" w:themeColor="text1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ул. 2-я </w:t>
            </w:r>
            <w:proofErr w:type="gramStart"/>
            <w:r w:rsidRPr="00B82C1C">
              <w:rPr>
                <w:rFonts w:ascii="Times New Roman" w:hAnsi="Times New Roman" w:cs="Times New Roman"/>
                <w:color w:val="000000" w:themeColor="text1"/>
                <w:szCs w:val="24"/>
              </w:rPr>
              <w:t>Тверская-Ямская</w:t>
            </w:r>
            <w:proofErr w:type="gramEnd"/>
            <w:r w:rsidRPr="00B82C1C">
              <w:rPr>
                <w:rFonts w:ascii="Times New Roman" w:hAnsi="Times New Roman" w:cs="Times New Roman"/>
                <w:color w:val="000000" w:themeColor="text1"/>
                <w:szCs w:val="24"/>
              </w:rPr>
              <w:t>, д. 16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Банковские реквизиты</w:t>
            </w: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/с 40502810838040100038 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ПАО СБЕРБАНК Г. МОСКВА        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30101810400000000225,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044525225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1027700045999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17664448, </w:t>
            </w:r>
          </w:p>
          <w:p w:rsidR="00F95F7D" w:rsidRPr="00B82C1C" w:rsidRDefault="00F95F7D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8(499)250-39-36</w:t>
            </w:r>
          </w:p>
          <w:p w:rsidR="00C92B14" w:rsidRPr="00B82C1C" w:rsidRDefault="00A8035A" w:rsidP="00ED7875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postmaster@pppudp.ru</w:t>
            </w:r>
          </w:p>
          <w:p w:rsidR="00F95F7D" w:rsidRPr="00B82C1C" w:rsidRDefault="00F95F7D" w:rsidP="00ED78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3DBA" w:rsidRPr="00B82C1C" w:rsidRDefault="009A3DBA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F95F7D" w:rsidRPr="00B82C1C" w:rsidRDefault="00F95F7D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F95F7D" w:rsidRPr="00B82C1C" w:rsidRDefault="00F95F7D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AD6D5A" w:rsidRPr="00B82C1C" w:rsidRDefault="00AD6D5A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25557B" w:rsidRPr="00B82C1C" w:rsidRDefault="0025557B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F95F7D" w:rsidRPr="00B82C1C" w:rsidRDefault="00541924" w:rsidP="00ED7875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</w:p>
          <w:p w:rsidR="00F95F7D" w:rsidRPr="00B82C1C" w:rsidRDefault="00F95F7D" w:rsidP="00ED787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1651E3" w:rsidRPr="00B82C1C" w:rsidRDefault="001651E3">
      <w:pPr>
        <w:rPr>
          <w:color w:val="000000" w:themeColor="text1"/>
          <w:sz w:val="24"/>
          <w:szCs w:val="24"/>
        </w:rPr>
      </w:pPr>
    </w:p>
    <w:p w:rsidR="00050C39" w:rsidRPr="00B82C1C" w:rsidRDefault="001651E3" w:rsidP="00DC7D3C">
      <w:pPr>
        <w:pStyle w:val="a0"/>
        <w:rPr>
          <w:color w:val="000000" w:themeColor="text1"/>
        </w:rPr>
      </w:pPr>
      <w:r w:rsidRPr="00B82C1C">
        <w:rPr>
          <w:color w:val="000000" w:themeColor="text1"/>
        </w:rPr>
        <w:br w:type="page"/>
      </w:r>
    </w:p>
    <w:p w:rsidR="00050C39" w:rsidRPr="00B82C1C" w:rsidRDefault="00050C39" w:rsidP="00050C39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>Приложение № 1</w:t>
      </w:r>
    </w:p>
    <w:p w:rsidR="00050C39" w:rsidRPr="00B82C1C" w:rsidRDefault="00050C39" w:rsidP="00050C39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</w:p>
    <w:p w:rsidR="00050C39" w:rsidRPr="00B82C1C" w:rsidRDefault="00050C39" w:rsidP="00050C39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«___» ___________  2022 г.</w:t>
      </w:r>
    </w:p>
    <w:p w:rsidR="00050C39" w:rsidRPr="00B82C1C" w:rsidRDefault="00050C39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050C39" w:rsidRPr="00B82C1C" w:rsidRDefault="00050C39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050C39" w:rsidRPr="00B82C1C" w:rsidRDefault="00050C39" w:rsidP="00050C39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Спецификация</w:t>
      </w:r>
    </w:p>
    <w:p w:rsidR="00050C39" w:rsidRPr="00B82C1C" w:rsidRDefault="00050C39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Style w:val="af8"/>
        <w:tblW w:w="10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885"/>
        <w:gridCol w:w="851"/>
        <w:gridCol w:w="1393"/>
        <w:gridCol w:w="1584"/>
        <w:gridCol w:w="1537"/>
        <w:gridCol w:w="1537"/>
      </w:tblGrid>
      <w:tr w:rsidR="00B82C1C" w:rsidRPr="00B82C1C" w:rsidTr="00400AD0">
        <w:tc>
          <w:tcPr>
            <w:tcW w:w="56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proofErr w:type="gramStart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2518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</w:tc>
        <w:tc>
          <w:tcPr>
            <w:tcW w:w="885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Ед. изм.</w:t>
            </w:r>
          </w:p>
        </w:tc>
        <w:tc>
          <w:tcPr>
            <w:tcW w:w="851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Кол-во</w:t>
            </w:r>
          </w:p>
        </w:tc>
        <w:tc>
          <w:tcPr>
            <w:tcW w:w="1393" w:type="dxa"/>
          </w:tcPr>
          <w:p w:rsidR="007F2E37" w:rsidRPr="00B82C1C" w:rsidRDefault="007F2E37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Цена за единицу, </w:t>
            </w:r>
            <w:r w:rsidR="00400AD0"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с </w:t>
            </w: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НДС</w:t>
            </w:r>
            <w:r w:rsidR="00400AD0"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20 %</w:t>
            </w: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руб.</w:t>
            </w:r>
          </w:p>
        </w:tc>
        <w:tc>
          <w:tcPr>
            <w:tcW w:w="1584" w:type="dxa"/>
          </w:tcPr>
          <w:p w:rsidR="007F2E37" w:rsidRPr="00B82C1C" w:rsidRDefault="007F2E37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Сумма</w:t>
            </w:r>
            <w:r w:rsidR="00400AD0"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с</w:t>
            </w: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НДС</w:t>
            </w:r>
            <w:r w:rsidR="00400AD0"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20%</w:t>
            </w: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руб.</w:t>
            </w: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Страна производитель</w:t>
            </w: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ОКПД</w:t>
            </w:r>
            <w:proofErr w:type="gramStart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2</w:t>
            </w:r>
            <w:proofErr w:type="gramEnd"/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377470" w:rsidRPr="00B82C1C" w:rsidRDefault="00377470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EC01B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377470" w:rsidRPr="00B82C1C" w:rsidRDefault="00377470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vAlign w:val="center"/>
          </w:tcPr>
          <w:p w:rsidR="00377470" w:rsidRPr="00B82C1C" w:rsidRDefault="00377470" w:rsidP="00377470">
            <w:pPr>
              <w:widowControl w:val="0"/>
              <w:tabs>
                <w:tab w:val="left" w:pos="231"/>
              </w:tabs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377470" w:rsidRPr="00B82C1C" w:rsidRDefault="00377470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377470" w:rsidRPr="00B82C1C" w:rsidRDefault="00377470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377470" w:rsidRPr="00B82C1C" w:rsidRDefault="00377470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37747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:rsidR="00377470" w:rsidRPr="00B82C1C" w:rsidRDefault="00377470" w:rsidP="00400AD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E6C46" w:rsidRPr="00B82C1C" w:rsidRDefault="00EE6C46" w:rsidP="00EE6C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E6C46" w:rsidRPr="00B82C1C" w:rsidRDefault="00EE6C46" w:rsidP="00EE6C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EE6C46">
        <w:tc>
          <w:tcPr>
            <w:tcW w:w="567" w:type="dxa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E6C46" w:rsidRPr="00B82C1C" w:rsidRDefault="00EE6C46" w:rsidP="00EE6C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C46" w:rsidRPr="00B82C1C" w:rsidRDefault="00EE6C46" w:rsidP="00EE6C4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7F2E37">
        <w:tc>
          <w:tcPr>
            <w:tcW w:w="6214" w:type="dxa"/>
            <w:gridSpan w:val="5"/>
          </w:tcPr>
          <w:p w:rsidR="007F2E37" w:rsidRPr="00B82C1C" w:rsidRDefault="00B95BA6" w:rsidP="00010964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Итого с НДС, </w:t>
            </w:r>
            <w:proofErr w:type="spellStart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584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B82C1C" w:rsidRPr="00B82C1C" w:rsidTr="007F2E37">
        <w:tc>
          <w:tcPr>
            <w:tcW w:w="6214" w:type="dxa"/>
            <w:gridSpan w:val="5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НДС, руб.</w:t>
            </w:r>
          </w:p>
        </w:tc>
        <w:tc>
          <w:tcPr>
            <w:tcW w:w="1584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:rsidR="007F2E37" w:rsidRPr="00B82C1C" w:rsidRDefault="007F2E37" w:rsidP="0001096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:rsidR="00050C39" w:rsidRPr="00B82C1C" w:rsidRDefault="00050C39" w:rsidP="00050C39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050C39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7A03C6" w:rsidRPr="00B82C1C" w:rsidTr="00EE6C46">
        <w:trPr>
          <w:trHeight w:val="567"/>
        </w:trPr>
        <w:tc>
          <w:tcPr>
            <w:tcW w:w="5103" w:type="dxa"/>
          </w:tcPr>
          <w:p w:rsidR="007A03C6" w:rsidRPr="00B82C1C" w:rsidRDefault="007A03C6" w:rsidP="00EE6C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Поставщик:</w:t>
            </w:r>
          </w:p>
          <w:p w:rsidR="007A03C6" w:rsidRPr="00B82C1C" w:rsidRDefault="007A03C6" w:rsidP="00EE6C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BE123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___________________ </w:t>
            </w: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961" w:type="dxa"/>
          </w:tcPr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Покупатель:</w:t>
            </w:r>
          </w:p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EE6C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3C6" w:rsidRPr="00B82C1C" w:rsidRDefault="007A03C6" w:rsidP="00EE6C46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7A03C6" w:rsidRPr="00B82C1C" w:rsidRDefault="007A03C6" w:rsidP="00EE6C46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:rsidR="007A03C6" w:rsidRPr="00B82C1C" w:rsidRDefault="007A03C6" w:rsidP="00EE6C46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</w:p>
          <w:p w:rsidR="007A03C6" w:rsidRPr="00B82C1C" w:rsidRDefault="007A03C6" w:rsidP="00EE6C4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7A03C6" w:rsidRPr="00B82C1C" w:rsidRDefault="007A03C6" w:rsidP="00050C39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050C39" w:rsidRPr="00B82C1C" w:rsidRDefault="00050C39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050C39" w:rsidRPr="00B82C1C" w:rsidRDefault="00050C39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951CD" w:rsidRPr="00B82C1C" w:rsidRDefault="005951CD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951CD" w:rsidRPr="00B82C1C" w:rsidRDefault="005951CD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5F67E0" w:rsidRPr="00B82C1C" w:rsidRDefault="005F67E0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Приложение № </w:t>
      </w:r>
      <w:r w:rsidR="001851AD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2</w:t>
      </w: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«___» ___________  2022 г.</w:t>
      </w: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4961"/>
        <w:gridCol w:w="4854"/>
      </w:tblGrid>
      <w:tr w:rsidR="00B82C1C" w:rsidRPr="00B82C1C" w:rsidTr="00ED7875">
        <w:tc>
          <w:tcPr>
            <w:tcW w:w="4961" w:type="dxa"/>
            <w:vAlign w:val="center"/>
          </w:tcPr>
          <w:p w:rsidR="007760B5" w:rsidRPr="00B82C1C" w:rsidRDefault="007760B5" w:rsidP="007760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УТВЕРЖДАЮ «Поставщик»</w:t>
            </w:r>
          </w:p>
        </w:tc>
        <w:tc>
          <w:tcPr>
            <w:tcW w:w="4854" w:type="dxa"/>
            <w:vAlign w:val="center"/>
          </w:tcPr>
          <w:p w:rsidR="007760B5" w:rsidRPr="00B82C1C" w:rsidRDefault="007760B5" w:rsidP="001454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УТВЕРЖДАЮ «</w:t>
            </w:r>
            <w:r w:rsidRPr="00B82C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Покупатель</w:t>
            </w: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</w:tr>
      <w:tr w:rsidR="007760B5" w:rsidRPr="00B82C1C" w:rsidTr="00ED7875">
        <w:tc>
          <w:tcPr>
            <w:tcW w:w="4961" w:type="dxa"/>
            <w:vAlign w:val="center"/>
          </w:tcPr>
          <w:p w:rsidR="007760B5" w:rsidRPr="00B82C1C" w:rsidRDefault="007760B5" w:rsidP="007760B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A03C6" w:rsidRPr="00B82C1C" w:rsidRDefault="007A03C6" w:rsidP="007A03C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A03C6" w:rsidRPr="00B82C1C" w:rsidRDefault="007A03C6" w:rsidP="007A03C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A03C6" w:rsidRPr="00B82C1C" w:rsidRDefault="007A03C6" w:rsidP="007A03C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9A3DBA" w:rsidRPr="00B82C1C" w:rsidRDefault="007A03C6" w:rsidP="00BE1234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  <w:tc>
          <w:tcPr>
            <w:tcW w:w="4854" w:type="dxa"/>
            <w:vAlign w:val="center"/>
          </w:tcPr>
          <w:p w:rsidR="007A03C6" w:rsidRPr="00B82C1C" w:rsidRDefault="007A03C6" w:rsidP="007760B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7760B5" w:rsidP="007760B5">
            <w:pPr>
              <w:ind w:right="-1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7760B5" w:rsidP="007760B5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BE1234" w:rsidP="00BE1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</w:tr>
    </w:tbl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7760B5" w:rsidP="00E20931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ОБРАЗЕЦ</w:t>
      </w: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bookmarkStart w:id="0" w:name="P502"/>
      <w:bookmarkEnd w:id="0"/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АКТ</w:t>
      </w:r>
    </w:p>
    <w:p w:rsidR="007760B5" w:rsidRPr="00B82C1C" w:rsidRDefault="00F90A0F" w:rsidP="007760B5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СДАЧИ-ПРИЕМКИ</w:t>
      </w:r>
      <w:r w:rsidR="007760B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ТОВАРА </w:t>
      </w:r>
    </w:p>
    <w:p w:rsidR="007760B5" w:rsidRPr="00B82C1C" w:rsidRDefault="007760B5" w:rsidP="007760B5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. </w:t>
      </w:r>
      <w:r w:rsidR="007E025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</w:t>
      </w:r>
      <w:r w:rsidR="008A7777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№</w:t>
      </w:r>
      <w:r w:rsidR="007E025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E025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 «__» __________ 2022 г</w:t>
      </w:r>
    </w:p>
    <w:p w:rsidR="009167BF" w:rsidRPr="00B82C1C" w:rsidRDefault="009167BF" w:rsidP="00970D0F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760B5" w:rsidRPr="00B82C1C" w:rsidRDefault="00970D0F" w:rsidP="00970D0F">
      <w:pPr>
        <w:widowControl w:val="0"/>
        <w:suppressAutoHyphens w:val="0"/>
        <w:autoSpaceDE w:val="0"/>
        <w:autoSpaceDN w:val="0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г. </w:t>
      </w:r>
      <w:r w:rsidR="009167BF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Москва                      </w:t>
      </w:r>
      <w:r w:rsidR="007E025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                                             </w:t>
      </w: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                 </w:t>
      </w:r>
      <w:r w:rsidR="007E0255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«____»_________2022 г.</w:t>
      </w:r>
      <w:r w:rsidR="009167BF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</w:p>
    <w:p w:rsidR="007E0255" w:rsidRPr="00B82C1C" w:rsidRDefault="007E0255" w:rsidP="007760B5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760B5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Поставщик </w:t>
      </w:r>
      <w:r w:rsidR="001454B2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-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в лице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A03C6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с одной стороны, и Покупатель -  </w:t>
      </w:r>
      <w:r w:rsidR="007A03C6" w:rsidRPr="00B82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Федерации», </w:t>
      </w:r>
      <w:r w:rsidR="007A03C6" w:rsidRPr="00B8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zh-CN" w:bidi="ar-SA"/>
        </w:rPr>
        <w:t xml:space="preserve"> 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действующего на основании </w:t>
      </w:r>
      <w:r w:rsidR="00BE1234" w:rsidRPr="00B82C1C">
        <w:rPr>
          <w:rFonts w:ascii="Times New Roman" w:hAnsi="Times New Roman" w:cs="Times New Roman"/>
          <w:color w:val="000000" w:themeColor="text1"/>
          <w:szCs w:val="24"/>
        </w:rPr>
        <w:t>_______</w:t>
      </w:r>
      <w:r w:rsidR="007A03C6"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 с другой стороны составили настоящий Акт о следующем: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Поставщик поставил, а Покупатель принял следующий Товар согласно Спецификации (</w:t>
      </w:r>
      <w:hyperlink w:anchor="P347" w:history="1">
        <w:r w:rsidRPr="00B82C1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 w:bidi="ar-SA"/>
          </w:rPr>
          <w:t>Приложение №1</w:t>
        </w:r>
      </w:hyperlink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к Договору): 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4"/>
        <w:gridCol w:w="708"/>
        <w:gridCol w:w="708"/>
        <w:gridCol w:w="1134"/>
        <w:gridCol w:w="1134"/>
        <w:gridCol w:w="1276"/>
      </w:tblGrid>
      <w:tr w:rsidR="00B82C1C" w:rsidRPr="00B82C1C" w:rsidTr="00EE6C46">
        <w:trPr>
          <w:trHeight w:val="20"/>
        </w:trPr>
        <w:tc>
          <w:tcPr>
            <w:tcW w:w="567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 xml:space="preserve">№ </w:t>
            </w:r>
            <w:proofErr w:type="gramStart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п</w:t>
            </w:r>
            <w:proofErr w:type="gramEnd"/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/п</w:t>
            </w:r>
          </w:p>
        </w:tc>
        <w:tc>
          <w:tcPr>
            <w:tcW w:w="2552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Наименование Товара</w:t>
            </w:r>
          </w:p>
        </w:tc>
        <w:tc>
          <w:tcPr>
            <w:tcW w:w="184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Страна происхождения, производитель</w:t>
            </w:r>
          </w:p>
        </w:tc>
        <w:tc>
          <w:tcPr>
            <w:tcW w:w="708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Цена за ед. с НДС, руб.</w:t>
            </w:r>
          </w:p>
        </w:tc>
        <w:tc>
          <w:tcPr>
            <w:tcW w:w="1134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Применяемая ставка НДС, %</w:t>
            </w:r>
          </w:p>
        </w:tc>
        <w:tc>
          <w:tcPr>
            <w:tcW w:w="1276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Общая стоимость с НДС, руб.</w:t>
            </w:r>
          </w:p>
        </w:tc>
      </w:tr>
      <w:tr w:rsidR="00B82C1C" w:rsidRPr="00B82C1C" w:rsidTr="00EE6C46">
        <w:trPr>
          <w:trHeight w:val="20"/>
        </w:trPr>
        <w:tc>
          <w:tcPr>
            <w:tcW w:w="567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552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84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708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13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8</w:t>
            </w:r>
          </w:p>
        </w:tc>
      </w:tr>
      <w:tr w:rsidR="00B82C1C" w:rsidRPr="00B82C1C" w:rsidTr="00EE6C46">
        <w:trPr>
          <w:trHeight w:val="20"/>
        </w:trPr>
        <w:tc>
          <w:tcPr>
            <w:tcW w:w="567" w:type="dxa"/>
            <w:noWrap/>
            <w:vAlign w:val="center"/>
          </w:tcPr>
          <w:p w:rsidR="007A03C6" w:rsidRPr="00B82C1C" w:rsidRDefault="007A03C6" w:rsidP="00EE6C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552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  <w:tr w:rsidR="00B82C1C" w:rsidRPr="00B82C1C" w:rsidTr="00EE6C46">
        <w:trPr>
          <w:trHeight w:val="20"/>
        </w:trPr>
        <w:tc>
          <w:tcPr>
            <w:tcW w:w="567" w:type="dxa"/>
            <w:noWrap/>
            <w:vAlign w:val="center"/>
          </w:tcPr>
          <w:p w:rsidR="007A03C6" w:rsidRPr="00B82C1C" w:rsidRDefault="007A03C6" w:rsidP="00EE6C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552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  <w:tr w:rsidR="007A03C6" w:rsidRPr="00B82C1C" w:rsidTr="00EE6C46">
        <w:trPr>
          <w:trHeight w:val="20"/>
        </w:trPr>
        <w:tc>
          <w:tcPr>
            <w:tcW w:w="567" w:type="dxa"/>
            <w:noWrap/>
            <w:vAlign w:val="center"/>
          </w:tcPr>
          <w:p w:rsidR="007A03C6" w:rsidRPr="00B82C1C" w:rsidRDefault="007A03C6" w:rsidP="00EE6C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552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:rsidR="007A03C6" w:rsidRPr="00B82C1C" w:rsidRDefault="007A03C6" w:rsidP="00EE6C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Приемка Товара произведена следующим образом: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а) проверка поставленного Товара на соответствие Спецификации (</w:t>
      </w:r>
      <w:hyperlink w:anchor="P347" w:history="1">
        <w:r w:rsidRPr="00B82C1C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 w:bidi="ar-SA"/>
          </w:rPr>
          <w:t>Приложение №1</w:t>
        </w:r>
      </w:hyperlink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к Договору);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б) проверка полноты и правильности оформления комплекта сопроводительных документов в соответствии с условиями Договора;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в) контроль </w:t>
      </w:r>
      <w:proofErr w:type="gramStart"/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наличия/отсутствия внешних повреждений оригинальной упаковки Товара</w:t>
      </w:r>
      <w:proofErr w:type="gramEnd"/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;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г) проверка наличия необходимых документов (копий документов) на Товар: регистрационных удостоверений (при поставке медицинских изделий), документа, подтверждающего соответствие;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д) проверка наличия технической и (или) эксплуатационной документации производителя (изготовителя) Товара на русском языке;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е) проверка комплектности и целостности поставленного Товара.</w:t>
      </w: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7A03C6" w:rsidRPr="00B82C1C" w:rsidRDefault="007A03C6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B82C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>Покупатель несет полную материальную ответственность за принятый Товар. С момента подписания настоящего Акта все риски случайной гибели, утраты или повреждения Товара переходят к Покупателю.</w:t>
      </w:r>
    </w:p>
    <w:p w:rsidR="007760B5" w:rsidRPr="00B82C1C" w:rsidRDefault="007760B5" w:rsidP="007A03C6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4884"/>
        <w:gridCol w:w="4885"/>
        <w:gridCol w:w="46"/>
      </w:tblGrid>
      <w:tr w:rsidR="00B82C1C" w:rsidRPr="00B82C1C" w:rsidTr="00ED7875">
        <w:trPr>
          <w:gridAfter w:val="1"/>
          <w:wAfter w:w="46" w:type="dxa"/>
        </w:trPr>
        <w:tc>
          <w:tcPr>
            <w:tcW w:w="4907" w:type="dxa"/>
            <w:vAlign w:val="center"/>
          </w:tcPr>
          <w:p w:rsidR="007760B5" w:rsidRPr="00B82C1C" w:rsidRDefault="007760B5" w:rsidP="007760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«</w:t>
            </w:r>
            <w:r w:rsidR="001454B2"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Поставщик</w:t>
            </w: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  <w:tc>
          <w:tcPr>
            <w:tcW w:w="4908" w:type="dxa"/>
            <w:vAlign w:val="center"/>
          </w:tcPr>
          <w:p w:rsidR="007760B5" w:rsidRPr="00B82C1C" w:rsidRDefault="007760B5" w:rsidP="00ED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«</w:t>
            </w:r>
            <w:r w:rsidR="001454B2"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Покупатель</w:t>
            </w:r>
            <w:r w:rsidRPr="00B82C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</w:tr>
      <w:tr w:rsidR="00B82C1C" w:rsidRPr="00B82C1C" w:rsidTr="00ED7875">
        <w:trPr>
          <w:gridAfter w:val="1"/>
          <w:wAfter w:w="46" w:type="dxa"/>
        </w:trPr>
        <w:tc>
          <w:tcPr>
            <w:tcW w:w="4907" w:type="dxa"/>
            <w:vAlign w:val="center"/>
          </w:tcPr>
          <w:p w:rsidR="007A03C6" w:rsidRPr="00B82C1C" w:rsidRDefault="007A03C6" w:rsidP="007A03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A03C6" w:rsidRPr="00B82C1C" w:rsidRDefault="007A03C6" w:rsidP="007A03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F9785C" w:rsidRPr="00B82C1C" w:rsidRDefault="00F9785C" w:rsidP="007A03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7A03C6" w:rsidP="00BE1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  <w:tc>
          <w:tcPr>
            <w:tcW w:w="4908" w:type="dxa"/>
            <w:vAlign w:val="center"/>
          </w:tcPr>
          <w:p w:rsidR="007760B5" w:rsidRPr="00B82C1C" w:rsidRDefault="007760B5" w:rsidP="007760B5">
            <w:pPr>
              <w:ind w:right="-1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7760B5" w:rsidP="007760B5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A03C6" w:rsidRPr="00B82C1C" w:rsidRDefault="007A03C6" w:rsidP="007760B5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:rsidR="007760B5" w:rsidRPr="00B82C1C" w:rsidRDefault="007760B5" w:rsidP="00BE1234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ar-SA"/>
              </w:rPr>
              <w:t xml:space="preserve">_________________ </w:t>
            </w:r>
            <w:bookmarkStart w:id="1" w:name="_GoBack"/>
            <w:bookmarkEnd w:id="1"/>
          </w:p>
        </w:tc>
      </w:tr>
      <w:tr w:rsidR="007760B5" w:rsidRPr="00B82C1C" w:rsidTr="00ED78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B5" w:rsidRPr="00B82C1C" w:rsidRDefault="007760B5" w:rsidP="007760B5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«__» __________ 20__ г.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B5" w:rsidRPr="00B82C1C" w:rsidRDefault="007760B5" w:rsidP="007760B5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B82C1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«__» __________ 20__ г.</w:t>
            </w:r>
          </w:p>
        </w:tc>
      </w:tr>
    </w:tbl>
    <w:p w:rsidR="007760B5" w:rsidRPr="00B82C1C" w:rsidRDefault="007760B5" w:rsidP="007760B5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zh-CN" w:bidi="ar-SA"/>
        </w:rPr>
      </w:pPr>
    </w:p>
    <w:p w:rsidR="007760B5" w:rsidRPr="00B82C1C" w:rsidRDefault="007760B5" w:rsidP="00441BDE">
      <w:pPr>
        <w:tabs>
          <w:tab w:val="left" w:pos="709"/>
        </w:tabs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760B5" w:rsidRPr="00B82C1C" w:rsidSect="005951CD">
      <w:headerReference w:type="default" r:id="rId9"/>
      <w:pgSz w:w="11906" w:h="16838"/>
      <w:pgMar w:top="1134" w:right="737" w:bottom="709" w:left="1588" w:header="720" w:footer="607" w:gutter="0"/>
      <w:cols w:space="720"/>
      <w:titlePg/>
      <w:docGrid w:linePitch="381" w:charSpace="245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DEF96A" w16cex:dateUtc="2022-09-28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00EEC2" w16cid:durableId="26DEF9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AE" w:rsidRDefault="005B1EAE">
      <w:r>
        <w:separator/>
      </w:r>
    </w:p>
  </w:endnote>
  <w:endnote w:type="continuationSeparator" w:id="0">
    <w:p w:rsidR="005B1EAE" w:rsidRDefault="005B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AE" w:rsidRDefault="005B1EAE">
      <w:r>
        <w:separator/>
      </w:r>
    </w:p>
  </w:footnote>
  <w:footnote w:type="continuationSeparator" w:id="0">
    <w:p w:rsidR="005B1EAE" w:rsidRDefault="005B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1EAE" w:rsidRPr="00434608" w:rsidRDefault="005B1EA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BE1234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557459"/>
    <w:multiLevelType w:val="multilevel"/>
    <w:tmpl w:val="3ADA1B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01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3">
    <w:nsid w:val="0BB9631A"/>
    <w:multiLevelType w:val="multilevel"/>
    <w:tmpl w:val="CC3A6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F4E4777"/>
    <w:multiLevelType w:val="hybridMultilevel"/>
    <w:tmpl w:val="345C1A84"/>
    <w:lvl w:ilvl="0" w:tplc="778EF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3E7560"/>
    <w:multiLevelType w:val="hybridMultilevel"/>
    <w:tmpl w:val="CBBA3938"/>
    <w:lvl w:ilvl="0" w:tplc="9C5CE10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05AAA"/>
    <w:multiLevelType w:val="hybridMultilevel"/>
    <w:tmpl w:val="EFD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0DB6"/>
    <w:rsid w:val="000050A4"/>
    <w:rsid w:val="00005DD3"/>
    <w:rsid w:val="00010964"/>
    <w:rsid w:val="000126AD"/>
    <w:rsid w:val="00016E32"/>
    <w:rsid w:val="000178DB"/>
    <w:rsid w:val="00020228"/>
    <w:rsid w:val="00021B57"/>
    <w:rsid w:val="00027828"/>
    <w:rsid w:val="00027FD6"/>
    <w:rsid w:val="00031AE1"/>
    <w:rsid w:val="000347B0"/>
    <w:rsid w:val="00036907"/>
    <w:rsid w:val="00036C65"/>
    <w:rsid w:val="000452EF"/>
    <w:rsid w:val="00045A7B"/>
    <w:rsid w:val="00046911"/>
    <w:rsid w:val="000469F3"/>
    <w:rsid w:val="000505CA"/>
    <w:rsid w:val="00050C39"/>
    <w:rsid w:val="00050C75"/>
    <w:rsid w:val="00057D3F"/>
    <w:rsid w:val="0006120D"/>
    <w:rsid w:val="00067986"/>
    <w:rsid w:val="00067CBF"/>
    <w:rsid w:val="00067D98"/>
    <w:rsid w:val="00070395"/>
    <w:rsid w:val="000706D2"/>
    <w:rsid w:val="00074FF9"/>
    <w:rsid w:val="00075F9E"/>
    <w:rsid w:val="000763ED"/>
    <w:rsid w:val="00077A4F"/>
    <w:rsid w:val="00077D58"/>
    <w:rsid w:val="000801E0"/>
    <w:rsid w:val="00082713"/>
    <w:rsid w:val="00084599"/>
    <w:rsid w:val="00085134"/>
    <w:rsid w:val="00090D8E"/>
    <w:rsid w:val="00092773"/>
    <w:rsid w:val="00093DE6"/>
    <w:rsid w:val="000946F8"/>
    <w:rsid w:val="00094730"/>
    <w:rsid w:val="00094796"/>
    <w:rsid w:val="000967D3"/>
    <w:rsid w:val="00097A54"/>
    <w:rsid w:val="000A1BDA"/>
    <w:rsid w:val="000A1CF3"/>
    <w:rsid w:val="000A2421"/>
    <w:rsid w:val="000A2CE4"/>
    <w:rsid w:val="000A2EDD"/>
    <w:rsid w:val="000A328E"/>
    <w:rsid w:val="000A4C87"/>
    <w:rsid w:val="000B1B33"/>
    <w:rsid w:val="000B2553"/>
    <w:rsid w:val="000B2C2C"/>
    <w:rsid w:val="000B31B1"/>
    <w:rsid w:val="000B4091"/>
    <w:rsid w:val="000B4383"/>
    <w:rsid w:val="000B5461"/>
    <w:rsid w:val="000B7253"/>
    <w:rsid w:val="000C084F"/>
    <w:rsid w:val="000C3CA9"/>
    <w:rsid w:val="000C430E"/>
    <w:rsid w:val="000C6A18"/>
    <w:rsid w:val="000D03B3"/>
    <w:rsid w:val="000D5F3B"/>
    <w:rsid w:val="000D616D"/>
    <w:rsid w:val="000D6772"/>
    <w:rsid w:val="000D759F"/>
    <w:rsid w:val="000D7DF8"/>
    <w:rsid w:val="000E03F7"/>
    <w:rsid w:val="000E143E"/>
    <w:rsid w:val="000E2815"/>
    <w:rsid w:val="000E4D62"/>
    <w:rsid w:val="000F027C"/>
    <w:rsid w:val="000F2507"/>
    <w:rsid w:val="000F356E"/>
    <w:rsid w:val="000F361D"/>
    <w:rsid w:val="000F3CCF"/>
    <w:rsid w:val="000F417E"/>
    <w:rsid w:val="000F6C39"/>
    <w:rsid w:val="000F72DD"/>
    <w:rsid w:val="00100EDD"/>
    <w:rsid w:val="00111201"/>
    <w:rsid w:val="00112E37"/>
    <w:rsid w:val="00115368"/>
    <w:rsid w:val="001163F0"/>
    <w:rsid w:val="00117B6B"/>
    <w:rsid w:val="001231CD"/>
    <w:rsid w:val="00123D81"/>
    <w:rsid w:val="00126E4B"/>
    <w:rsid w:val="001303C9"/>
    <w:rsid w:val="00130416"/>
    <w:rsid w:val="00130BF4"/>
    <w:rsid w:val="00130D6F"/>
    <w:rsid w:val="00135606"/>
    <w:rsid w:val="001364E6"/>
    <w:rsid w:val="00136850"/>
    <w:rsid w:val="001410FB"/>
    <w:rsid w:val="001417D6"/>
    <w:rsid w:val="00141EDF"/>
    <w:rsid w:val="0014398A"/>
    <w:rsid w:val="00143BBC"/>
    <w:rsid w:val="001454B2"/>
    <w:rsid w:val="0014637D"/>
    <w:rsid w:val="001477AE"/>
    <w:rsid w:val="00150352"/>
    <w:rsid w:val="00151FE6"/>
    <w:rsid w:val="00154EE8"/>
    <w:rsid w:val="00161FF0"/>
    <w:rsid w:val="00164803"/>
    <w:rsid w:val="001651E3"/>
    <w:rsid w:val="00165880"/>
    <w:rsid w:val="00166A33"/>
    <w:rsid w:val="00170296"/>
    <w:rsid w:val="00170741"/>
    <w:rsid w:val="001851AD"/>
    <w:rsid w:val="00187B35"/>
    <w:rsid w:val="00190222"/>
    <w:rsid w:val="00194066"/>
    <w:rsid w:val="001971EA"/>
    <w:rsid w:val="001A15BA"/>
    <w:rsid w:val="001A27B9"/>
    <w:rsid w:val="001A28F8"/>
    <w:rsid w:val="001A305F"/>
    <w:rsid w:val="001A65C4"/>
    <w:rsid w:val="001A751A"/>
    <w:rsid w:val="001B60E8"/>
    <w:rsid w:val="001B6276"/>
    <w:rsid w:val="001B6714"/>
    <w:rsid w:val="001C61C2"/>
    <w:rsid w:val="001C62B3"/>
    <w:rsid w:val="001D2388"/>
    <w:rsid w:val="001D316C"/>
    <w:rsid w:val="001D6442"/>
    <w:rsid w:val="001D6B85"/>
    <w:rsid w:val="001E0BAE"/>
    <w:rsid w:val="001E1A1E"/>
    <w:rsid w:val="001E1F4F"/>
    <w:rsid w:val="001E3BD8"/>
    <w:rsid w:val="001F3933"/>
    <w:rsid w:val="001F554C"/>
    <w:rsid w:val="00200BA6"/>
    <w:rsid w:val="00201679"/>
    <w:rsid w:val="00203FE9"/>
    <w:rsid w:val="0020530A"/>
    <w:rsid w:val="00205402"/>
    <w:rsid w:val="00213CCC"/>
    <w:rsid w:val="00214553"/>
    <w:rsid w:val="00214D99"/>
    <w:rsid w:val="002150F5"/>
    <w:rsid w:val="002163B4"/>
    <w:rsid w:val="00217699"/>
    <w:rsid w:val="0022303D"/>
    <w:rsid w:val="0022313A"/>
    <w:rsid w:val="0022402F"/>
    <w:rsid w:val="00224E99"/>
    <w:rsid w:val="00233E52"/>
    <w:rsid w:val="0023549E"/>
    <w:rsid w:val="0023556F"/>
    <w:rsid w:val="00236FCE"/>
    <w:rsid w:val="00240137"/>
    <w:rsid w:val="00241DBF"/>
    <w:rsid w:val="00246648"/>
    <w:rsid w:val="00246B6F"/>
    <w:rsid w:val="00247E5D"/>
    <w:rsid w:val="00247EA7"/>
    <w:rsid w:val="00254013"/>
    <w:rsid w:val="002553A6"/>
    <w:rsid w:val="0025557B"/>
    <w:rsid w:val="00255E79"/>
    <w:rsid w:val="00274A42"/>
    <w:rsid w:val="0027611C"/>
    <w:rsid w:val="00276D74"/>
    <w:rsid w:val="00276FF3"/>
    <w:rsid w:val="00282EAA"/>
    <w:rsid w:val="002841B4"/>
    <w:rsid w:val="0028758E"/>
    <w:rsid w:val="00287661"/>
    <w:rsid w:val="00295843"/>
    <w:rsid w:val="00297152"/>
    <w:rsid w:val="0029719C"/>
    <w:rsid w:val="002A422A"/>
    <w:rsid w:val="002A4AE4"/>
    <w:rsid w:val="002A67A6"/>
    <w:rsid w:val="002A7456"/>
    <w:rsid w:val="002B2303"/>
    <w:rsid w:val="002B564D"/>
    <w:rsid w:val="002B5F63"/>
    <w:rsid w:val="002C0BC9"/>
    <w:rsid w:val="002C1174"/>
    <w:rsid w:val="002C14DE"/>
    <w:rsid w:val="002C5655"/>
    <w:rsid w:val="002C676D"/>
    <w:rsid w:val="002D092D"/>
    <w:rsid w:val="002D19A8"/>
    <w:rsid w:val="002D2563"/>
    <w:rsid w:val="002D4955"/>
    <w:rsid w:val="002D49C7"/>
    <w:rsid w:val="002D6341"/>
    <w:rsid w:val="002E0E2F"/>
    <w:rsid w:val="002E1012"/>
    <w:rsid w:val="002E1D7F"/>
    <w:rsid w:val="002F09CD"/>
    <w:rsid w:val="002F222C"/>
    <w:rsid w:val="002F50AF"/>
    <w:rsid w:val="002F5B9D"/>
    <w:rsid w:val="003000D8"/>
    <w:rsid w:val="00300127"/>
    <w:rsid w:val="00301129"/>
    <w:rsid w:val="00301BE3"/>
    <w:rsid w:val="00304B66"/>
    <w:rsid w:val="003062B0"/>
    <w:rsid w:val="00307920"/>
    <w:rsid w:val="0031017C"/>
    <w:rsid w:val="0031064D"/>
    <w:rsid w:val="00313931"/>
    <w:rsid w:val="003141B3"/>
    <w:rsid w:val="00315D00"/>
    <w:rsid w:val="00317543"/>
    <w:rsid w:val="00320DBF"/>
    <w:rsid w:val="00321F02"/>
    <w:rsid w:val="0032228E"/>
    <w:rsid w:val="003241F6"/>
    <w:rsid w:val="00325D8F"/>
    <w:rsid w:val="0032723D"/>
    <w:rsid w:val="003300CA"/>
    <w:rsid w:val="0033108C"/>
    <w:rsid w:val="00332675"/>
    <w:rsid w:val="00332A53"/>
    <w:rsid w:val="00334CAC"/>
    <w:rsid w:val="00335B86"/>
    <w:rsid w:val="00335E30"/>
    <w:rsid w:val="00343A65"/>
    <w:rsid w:val="00343B01"/>
    <w:rsid w:val="00353311"/>
    <w:rsid w:val="003545B0"/>
    <w:rsid w:val="00355B2B"/>
    <w:rsid w:val="0035652E"/>
    <w:rsid w:val="003576AC"/>
    <w:rsid w:val="003642D1"/>
    <w:rsid w:val="0036647E"/>
    <w:rsid w:val="00367428"/>
    <w:rsid w:val="00367588"/>
    <w:rsid w:val="00367934"/>
    <w:rsid w:val="0037125F"/>
    <w:rsid w:val="00377470"/>
    <w:rsid w:val="0038438A"/>
    <w:rsid w:val="00392F57"/>
    <w:rsid w:val="00393FDB"/>
    <w:rsid w:val="00395E6B"/>
    <w:rsid w:val="003A1737"/>
    <w:rsid w:val="003A2516"/>
    <w:rsid w:val="003A2829"/>
    <w:rsid w:val="003B1B35"/>
    <w:rsid w:val="003B7075"/>
    <w:rsid w:val="003B7785"/>
    <w:rsid w:val="003C0649"/>
    <w:rsid w:val="003C1C24"/>
    <w:rsid w:val="003C5D86"/>
    <w:rsid w:val="003D3761"/>
    <w:rsid w:val="003D51CF"/>
    <w:rsid w:val="003D5640"/>
    <w:rsid w:val="003D7A7D"/>
    <w:rsid w:val="003E12EF"/>
    <w:rsid w:val="003E398D"/>
    <w:rsid w:val="003E7D38"/>
    <w:rsid w:val="003F2671"/>
    <w:rsid w:val="003F78D2"/>
    <w:rsid w:val="00400AD0"/>
    <w:rsid w:val="00401981"/>
    <w:rsid w:val="004043C0"/>
    <w:rsid w:val="004048E7"/>
    <w:rsid w:val="00405285"/>
    <w:rsid w:val="00405AD9"/>
    <w:rsid w:val="00412226"/>
    <w:rsid w:val="00412765"/>
    <w:rsid w:val="0041323F"/>
    <w:rsid w:val="00414BFB"/>
    <w:rsid w:val="00417B91"/>
    <w:rsid w:val="00420682"/>
    <w:rsid w:val="00420A31"/>
    <w:rsid w:val="00421424"/>
    <w:rsid w:val="0042260C"/>
    <w:rsid w:val="00425B1A"/>
    <w:rsid w:val="004265E3"/>
    <w:rsid w:val="00427DB0"/>
    <w:rsid w:val="0043078A"/>
    <w:rsid w:val="00430BE3"/>
    <w:rsid w:val="0043122C"/>
    <w:rsid w:val="004331AE"/>
    <w:rsid w:val="00434608"/>
    <w:rsid w:val="0043524E"/>
    <w:rsid w:val="004352E7"/>
    <w:rsid w:val="00435316"/>
    <w:rsid w:val="00435C78"/>
    <w:rsid w:val="00440F7D"/>
    <w:rsid w:val="00441AB0"/>
    <w:rsid w:val="00441BDE"/>
    <w:rsid w:val="00442308"/>
    <w:rsid w:val="00442A70"/>
    <w:rsid w:val="00446462"/>
    <w:rsid w:val="00450847"/>
    <w:rsid w:val="00452F69"/>
    <w:rsid w:val="00453C77"/>
    <w:rsid w:val="00455F42"/>
    <w:rsid w:val="00455FC5"/>
    <w:rsid w:val="00460808"/>
    <w:rsid w:val="004623B5"/>
    <w:rsid w:val="00470F6F"/>
    <w:rsid w:val="004776BB"/>
    <w:rsid w:val="00480305"/>
    <w:rsid w:val="004821F6"/>
    <w:rsid w:val="00483770"/>
    <w:rsid w:val="00483C8E"/>
    <w:rsid w:val="00486BF5"/>
    <w:rsid w:val="00487399"/>
    <w:rsid w:val="00490321"/>
    <w:rsid w:val="00493C04"/>
    <w:rsid w:val="00494D53"/>
    <w:rsid w:val="0049757B"/>
    <w:rsid w:val="004A2412"/>
    <w:rsid w:val="004A2916"/>
    <w:rsid w:val="004A33A6"/>
    <w:rsid w:val="004A3DC8"/>
    <w:rsid w:val="004A4CD8"/>
    <w:rsid w:val="004B046F"/>
    <w:rsid w:val="004B23E0"/>
    <w:rsid w:val="004B2C25"/>
    <w:rsid w:val="004B4487"/>
    <w:rsid w:val="004B7591"/>
    <w:rsid w:val="004C167A"/>
    <w:rsid w:val="004C384D"/>
    <w:rsid w:val="004D0066"/>
    <w:rsid w:val="004D4903"/>
    <w:rsid w:val="004D5191"/>
    <w:rsid w:val="004D5DD2"/>
    <w:rsid w:val="004D6570"/>
    <w:rsid w:val="004D7A93"/>
    <w:rsid w:val="004E37CB"/>
    <w:rsid w:val="004E453A"/>
    <w:rsid w:val="004E536E"/>
    <w:rsid w:val="004E6D9C"/>
    <w:rsid w:val="004E7C2A"/>
    <w:rsid w:val="004F1C51"/>
    <w:rsid w:val="004F3240"/>
    <w:rsid w:val="004F374F"/>
    <w:rsid w:val="005010CA"/>
    <w:rsid w:val="00504C0E"/>
    <w:rsid w:val="0050754F"/>
    <w:rsid w:val="005076AB"/>
    <w:rsid w:val="00510720"/>
    <w:rsid w:val="00510E6C"/>
    <w:rsid w:val="00511D3A"/>
    <w:rsid w:val="00513084"/>
    <w:rsid w:val="00514E22"/>
    <w:rsid w:val="00515BF4"/>
    <w:rsid w:val="00520816"/>
    <w:rsid w:val="00521A69"/>
    <w:rsid w:val="00527AF2"/>
    <w:rsid w:val="005300CC"/>
    <w:rsid w:val="0053562F"/>
    <w:rsid w:val="005409BA"/>
    <w:rsid w:val="00541924"/>
    <w:rsid w:val="005423AA"/>
    <w:rsid w:val="00543674"/>
    <w:rsid w:val="0054454E"/>
    <w:rsid w:val="00547974"/>
    <w:rsid w:val="00552CD6"/>
    <w:rsid w:val="005531F9"/>
    <w:rsid w:val="0055396C"/>
    <w:rsid w:val="00554F6B"/>
    <w:rsid w:val="005554F0"/>
    <w:rsid w:val="00555D94"/>
    <w:rsid w:val="005571EA"/>
    <w:rsid w:val="00561C3B"/>
    <w:rsid w:val="00562985"/>
    <w:rsid w:val="00562EC3"/>
    <w:rsid w:val="00563189"/>
    <w:rsid w:val="00563563"/>
    <w:rsid w:val="00565AC3"/>
    <w:rsid w:val="00566068"/>
    <w:rsid w:val="00567247"/>
    <w:rsid w:val="0057087D"/>
    <w:rsid w:val="00570E3D"/>
    <w:rsid w:val="00571CFF"/>
    <w:rsid w:val="00571F0B"/>
    <w:rsid w:val="005728CE"/>
    <w:rsid w:val="0057608F"/>
    <w:rsid w:val="005778DC"/>
    <w:rsid w:val="0058335E"/>
    <w:rsid w:val="00584F09"/>
    <w:rsid w:val="005855CE"/>
    <w:rsid w:val="00591381"/>
    <w:rsid w:val="00591D66"/>
    <w:rsid w:val="005951CD"/>
    <w:rsid w:val="00595A11"/>
    <w:rsid w:val="00597860"/>
    <w:rsid w:val="005A089A"/>
    <w:rsid w:val="005A1BF0"/>
    <w:rsid w:val="005A2076"/>
    <w:rsid w:val="005A4762"/>
    <w:rsid w:val="005A485D"/>
    <w:rsid w:val="005A6FAD"/>
    <w:rsid w:val="005B0771"/>
    <w:rsid w:val="005B1EAE"/>
    <w:rsid w:val="005B3542"/>
    <w:rsid w:val="005B3A66"/>
    <w:rsid w:val="005B48AA"/>
    <w:rsid w:val="005C4591"/>
    <w:rsid w:val="005C475A"/>
    <w:rsid w:val="005C61F4"/>
    <w:rsid w:val="005C72CB"/>
    <w:rsid w:val="005D46E9"/>
    <w:rsid w:val="005D49AE"/>
    <w:rsid w:val="005D77DD"/>
    <w:rsid w:val="005E0B97"/>
    <w:rsid w:val="005E3197"/>
    <w:rsid w:val="005E791A"/>
    <w:rsid w:val="005F002E"/>
    <w:rsid w:val="005F1697"/>
    <w:rsid w:val="005F3F84"/>
    <w:rsid w:val="005F67E0"/>
    <w:rsid w:val="005F6D62"/>
    <w:rsid w:val="006003FE"/>
    <w:rsid w:val="00603B22"/>
    <w:rsid w:val="006046BD"/>
    <w:rsid w:val="0061013A"/>
    <w:rsid w:val="00610226"/>
    <w:rsid w:val="006113BA"/>
    <w:rsid w:val="00613082"/>
    <w:rsid w:val="00613E29"/>
    <w:rsid w:val="00615353"/>
    <w:rsid w:val="00615D65"/>
    <w:rsid w:val="00617A5C"/>
    <w:rsid w:val="006218D5"/>
    <w:rsid w:val="00625575"/>
    <w:rsid w:val="00625FBF"/>
    <w:rsid w:val="00626F33"/>
    <w:rsid w:val="00627614"/>
    <w:rsid w:val="00631192"/>
    <w:rsid w:val="00632822"/>
    <w:rsid w:val="006332A3"/>
    <w:rsid w:val="0063527D"/>
    <w:rsid w:val="00635C14"/>
    <w:rsid w:val="00637A16"/>
    <w:rsid w:val="00641877"/>
    <w:rsid w:val="00644C54"/>
    <w:rsid w:val="006452F8"/>
    <w:rsid w:val="00647EA6"/>
    <w:rsid w:val="00650465"/>
    <w:rsid w:val="00650A8C"/>
    <w:rsid w:val="00650C4B"/>
    <w:rsid w:val="0065270B"/>
    <w:rsid w:val="006532FC"/>
    <w:rsid w:val="00654FDC"/>
    <w:rsid w:val="00662A07"/>
    <w:rsid w:val="006721AB"/>
    <w:rsid w:val="00672969"/>
    <w:rsid w:val="00674EBB"/>
    <w:rsid w:val="00674F99"/>
    <w:rsid w:val="00677B99"/>
    <w:rsid w:val="00680188"/>
    <w:rsid w:val="00680578"/>
    <w:rsid w:val="00681251"/>
    <w:rsid w:val="00681EFC"/>
    <w:rsid w:val="0068225A"/>
    <w:rsid w:val="00686DEE"/>
    <w:rsid w:val="0069184E"/>
    <w:rsid w:val="00692E57"/>
    <w:rsid w:val="006935EF"/>
    <w:rsid w:val="00694DEC"/>
    <w:rsid w:val="006A7866"/>
    <w:rsid w:val="006B297B"/>
    <w:rsid w:val="006B3EC2"/>
    <w:rsid w:val="006B5AEE"/>
    <w:rsid w:val="006C01A8"/>
    <w:rsid w:val="006C2068"/>
    <w:rsid w:val="006C33BB"/>
    <w:rsid w:val="006C5111"/>
    <w:rsid w:val="006C6F8F"/>
    <w:rsid w:val="006C7481"/>
    <w:rsid w:val="006D14CC"/>
    <w:rsid w:val="006D1F0E"/>
    <w:rsid w:val="006D2380"/>
    <w:rsid w:val="006D28C8"/>
    <w:rsid w:val="006D3A85"/>
    <w:rsid w:val="006D766C"/>
    <w:rsid w:val="006E0FBF"/>
    <w:rsid w:val="006E162E"/>
    <w:rsid w:val="006E7D3E"/>
    <w:rsid w:val="006F0387"/>
    <w:rsid w:val="006F1BAD"/>
    <w:rsid w:val="006F321B"/>
    <w:rsid w:val="006F3450"/>
    <w:rsid w:val="006F387A"/>
    <w:rsid w:val="00701E5A"/>
    <w:rsid w:val="00703032"/>
    <w:rsid w:val="007109FA"/>
    <w:rsid w:val="00713A4D"/>
    <w:rsid w:val="00714807"/>
    <w:rsid w:val="00714D34"/>
    <w:rsid w:val="00715D66"/>
    <w:rsid w:val="007165FC"/>
    <w:rsid w:val="00716D12"/>
    <w:rsid w:val="0072064D"/>
    <w:rsid w:val="00722C18"/>
    <w:rsid w:val="0073009A"/>
    <w:rsid w:val="00730CD5"/>
    <w:rsid w:val="00730D65"/>
    <w:rsid w:val="00731CC3"/>
    <w:rsid w:val="007330CF"/>
    <w:rsid w:val="00733C5C"/>
    <w:rsid w:val="00734192"/>
    <w:rsid w:val="00735422"/>
    <w:rsid w:val="00736033"/>
    <w:rsid w:val="0073611F"/>
    <w:rsid w:val="00737E72"/>
    <w:rsid w:val="00743E28"/>
    <w:rsid w:val="00745FE3"/>
    <w:rsid w:val="00754708"/>
    <w:rsid w:val="0075542D"/>
    <w:rsid w:val="00757DF3"/>
    <w:rsid w:val="007620D1"/>
    <w:rsid w:val="00763EE8"/>
    <w:rsid w:val="0076526A"/>
    <w:rsid w:val="0076725A"/>
    <w:rsid w:val="007734D3"/>
    <w:rsid w:val="007740A7"/>
    <w:rsid w:val="007760B5"/>
    <w:rsid w:val="0078212F"/>
    <w:rsid w:val="00786772"/>
    <w:rsid w:val="00787EB1"/>
    <w:rsid w:val="00792A60"/>
    <w:rsid w:val="00793C14"/>
    <w:rsid w:val="007A03C6"/>
    <w:rsid w:val="007A3E91"/>
    <w:rsid w:val="007A4937"/>
    <w:rsid w:val="007A68C5"/>
    <w:rsid w:val="007B0F39"/>
    <w:rsid w:val="007B1185"/>
    <w:rsid w:val="007B3197"/>
    <w:rsid w:val="007B7301"/>
    <w:rsid w:val="007C00B0"/>
    <w:rsid w:val="007C05B4"/>
    <w:rsid w:val="007C4710"/>
    <w:rsid w:val="007D0F90"/>
    <w:rsid w:val="007D169D"/>
    <w:rsid w:val="007D25A0"/>
    <w:rsid w:val="007D2E38"/>
    <w:rsid w:val="007D4DD6"/>
    <w:rsid w:val="007D7DE4"/>
    <w:rsid w:val="007E0255"/>
    <w:rsid w:val="007E0527"/>
    <w:rsid w:val="007E4843"/>
    <w:rsid w:val="007E5017"/>
    <w:rsid w:val="007E552A"/>
    <w:rsid w:val="007E5A53"/>
    <w:rsid w:val="007E7749"/>
    <w:rsid w:val="007F051C"/>
    <w:rsid w:val="007F0FB5"/>
    <w:rsid w:val="007F2E37"/>
    <w:rsid w:val="007F6B7F"/>
    <w:rsid w:val="007F7386"/>
    <w:rsid w:val="00800522"/>
    <w:rsid w:val="0080281B"/>
    <w:rsid w:val="00802F2D"/>
    <w:rsid w:val="008036A0"/>
    <w:rsid w:val="0080485C"/>
    <w:rsid w:val="00811DF8"/>
    <w:rsid w:val="008120CC"/>
    <w:rsid w:val="00813717"/>
    <w:rsid w:val="0081405B"/>
    <w:rsid w:val="008158B6"/>
    <w:rsid w:val="0081649F"/>
    <w:rsid w:val="00817C15"/>
    <w:rsid w:val="00820F2F"/>
    <w:rsid w:val="0082514D"/>
    <w:rsid w:val="00825175"/>
    <w:rsid w:val="008319F0"/>
    <w:rsid w:val="00832FD0"/>
    <w:rsid w:val="0083522F"/>
    <w:rsid w:val="008427B7"/>
    <w:rsid w:val="00843E52"/>
    <w:rsid w:val="00845717"/>
    <w:rsid w:val="00850B5F"/>
    <w:rsid w:val="0085284D"/>
    <w:rsid w:val="00853CE7"/>
    <w:rsid w:val="0085424E"/>
    <w:rsid w:val="00860730"/>
    <w:rsid w:val="00861727"/>
    <w:rsid w:val="00861D2A"/>
    <w:rsid w:val="0086423D"/>
    <w:rsid w:val="00864C4F"/>
    <w:rsid w:val="008656BB"/>
    <w:rsid w:val="00865D3F"/>
    <w:rsid w:val="0086602C"/>
    <w:rsid w:val="00866038"/>
    <w:rsid w:val="008729E9"/>
    <w:rsid w:val="008746E9"/>
    <w:rsid w:val="0088173A"/>
    <w:rsid w:val="00884165"/>
    <w:rsid w:val="00884CE3"/>
    <w:rsid w:val="008853EB"/>
    <w:rsid w:val="008855B3"/>
    <w:rsid w:val="00885D14"/>
    <w:rsid w:val="008871AF"/>
    <w:rsid w:val="008914C5"/>
    <w:rsid w:val="008918FD"/>
    <w:rsid w:val="00891D3E"/>
    <w:rsid w:val="0089207A"/>
    <w:rsid w:val="00896F82"/>
    <w:rsid w:val="008A0745"/>
    <w:rsid w:val="008A1CB6"/>
    <w:rsid w:val="008A7777"/>
    <w:rsid w:val="008A7C8A"/>
    <w:rsid w:val="008B1F03"/>
    <w:rsid w:val="008B7917"/>
    <w:rsid w:val="008B79E4"/>
    <w:rsid w:val="008C02A0"/>
    <w:rsid w:val="008C0D4C"/>
    <w:rsid w:val="008C1EFE"/>
    <w:rsid w:val="008C20D9"/>
    <w:rsid w:val="008C348B"/>
    <w:rsid w:val="008D2A15"/>
    <w:rsid w:val="008D2AAF"/>
    <w:rsid w:val="008D4B50"/>
    <w:rsid w:val="008D6347"/>
    <w:rsid w:val="008D6560"/>
    <w:rsid w:val="008D66A4"/>
    <w:rsid w:val="008E142E"/>
    <w:rsid w:val="008E219B"/>
    <w:rsid w:val="008E37E3"/>
    <w:rsid w:val="008E6F14"/>
    <w:rsid w:val="008F2712"/>
    <w:rsid w:val="008F5162"/>
    <w:rsid w:val="008F6833"/>
    <w:rsid w:val="008F74F6"/>
    <w:rsid w:val="008F77D6"/>
    <w:rsid w:val="0090089E"/>
    <w:rsid w:val="00900B59"/>
    <w:rsid w:val="00903B2C"/>
    <w:rsid w:val="00903B91"/>
    <w:rsid w:val="00907431"/>
    <w:rsid w:val="00907C0B"/>
    <w:rsid w:val="009136CA"/>
    <w:rsid w:val="00913A8D"/>
    <w:rsid w:val="009149D8"/>
    <w:rsid w:val="009167BF"/>
    <w:rsid w:val="00917ED2"/>
    <w:rsid w:val="00920C60"/>
    <w:rsid w:val="00926139"/>
    <w:rsid w:val="009268D0"/>
    <w:rsid w:val="009313D4"/>
    <w:rsid w:val="00933A19"/>
    <w:rsid w:val="009409D9"/>
    <w:rsid w:val="009426A2"/>
    <w:rsid w:val="009448C4"/>
    <w:rsid w:val="00950CA6"/>
    <w:rsid w:val="009545E7"/>
    <w:rsid w:val="00962468"/>
    <w:rsid w:val="00962982"/>
    <w:rsid w:val="00962F11"/>
    <w:rsid w:val="00963884"/>
    <w:rsid w:val="0096696B"/>
    <w:rsid w:val="00970D0F"/>
    <w:rsid w:val="00971A67"/>
    <w:rsid w:val="0097758A"/>
    <w:rsid w:val="00980040"/>
    <w:rsid w:val="0098393E"/>
    <w:rsid w:val="00983985"/>
    <w:rsid w:val="009844F2"/>
    <w:rsid w:val="009847A2"/>
    <w:rsid w:val="00985E15"/>
    <w:rsid w:val="0098645D"/>
    <w:rsid w:val="009870BF"/>
    <w:rsid w:val="00991ECD"/>
    <w:rsid w:val="009925DB"/>
    <w:rsid w:val="0099387F"/>
    <w:rsid w:val="009A2B1D"/>
    <w:rsid w:val="009A3DBA"/>
    <w:rsid w:val="009A5859"/>
    <w:rsid w:val="009A607C"/>
    <w:rsid w:val="009B1E3C"/>
    <w:rsid w:val="009B2156"/>
    <w:rsid w:val="009B253F"/>
    <w:rsid w:val="009B31B2"/>
    <w:rsid w:val="009B3D1B"/>
    <w:rsid w:val="009B4C9C"/>
    <w:rsid w:val="009B6CC2"/>
    <w:rsid w:val="009B755E"/>
    <w:rsid w:val="009C3BB8"/>
    <w:rsid w:val="009C579A"/>
    <w:rsid w:val="009C69DF"/>
    <w:rsid w:val="009D4423"/>
    <w:rsid w:val="009D46CB"/>
    <w:rsid w:val="009D5A90"/>
    <w:rsid w:val="009D723A"/>
    <w:rsid w:val="009E2768"/>
    <w:rsid w:val="009E4B23"/>
    <w:rsid w:val="009F10D1"/>
    <w:rsid w:val="009F3346"/>
    <w:rsid w:val="009F7AD8"/>
    <w:rsid w:val="00A03525"/>
    <w:rsid w:val="00A056DB"/>
    <w:rsid w:val="00A05CA5"/>
    <w:rsid w:val="00A11532"/>
    <w:rsid w:val="00A12A81"/>
    <w:rsid w:val="00A12B8E"/>
    <w:rsid w:val="00A178C4"/>
    <w:rsid w:val="00A23BA9"/>
    <w:rsid w:val="00A25196"/>
    <w:rsid w:val="00A266BB"/>
    <w:rsid w:val="00A269E5"/>
    <w:rsid w:val="00A27B04"/>
    <w:rsid w:val="00A3017F"/>
    <w:rsid w:val="00A342A2"/>
    <w:rsid w:val="00A364B5"/>
    <w:rsid w:val="00A36C49"/>
    <w:rsid w:val="00A37343"/>
    <w:rsid w:val="00A41714"/>
    <w:rsid w:val="00A45476"/>
    <w:rsid w:val="00A456B3"/>
    <w:rsid w:val="00A470A2"/>
    <w:rsid w:val="00A5237A"/>
    <w:rsid w:val="00A56F3C"/>
    <w:rsid w:val="00A570F9"/>
    <w:rsid w:val="00A60AEF"/>
    <w:rsid w:val="00A65F51"/>
    <w:rsid w:val="00A6610A"/>
    <w:rsid w:val="00A66B80"/>
    <w:rsid w:val="00A73322"/>
    <w:rsid w:val="00A7640B"/>
    <w:rsid w:val="00A76777"/>
    <w:rsid w:val="00A8035A"/>
    <w:rsid w:val="00A80B88"/>
    <w:rsid w:val="00A824ED"/>
    <w:rsid w:val="00A82C13"/>
    <w:rsid w:val="00A842ED"/>
    <w:rsid w:val="00A85B29"/>
    <w:rsid w:val="00A86055"/>
    <w:rsid w:val="00A9138F"/>
    <w:rsid w:val="00A96883"/>
    <w:rsid w:val="00AA111A"/>
    <w:rsid w:val="00AA1394"/>
    <w:rsid w:val="00AA1631"/>
    <w:rsid w:val="00AA5986"/>
    <w:rsid w:val="00AA7645"/>
    <w:rsid w:val="00AB049A"/>
    <w:rsid w:val="00AB2660"/>
    <w:rsid w:val="00AB4300"/>
    <w:rsid w:val="00AC0AFE"/>
    <w:rsid w:val="00AC1B74"/>
    <w:rsid w:val="00AC37D9"/>
    <w:rsid w:val="00AC3BD1"/>
    <w:rsid w:val="00AC429F"/>
    <w:rsid w:val="00AC6DBB"/>
    <w:rsid w:val="00AD0079"/>
    <w:rsid w:val="00AD059B"/>
    <w:rsid w:val="00AD111B"/>
    <w:rsid w:val="00AD16F6"/>
    <w:rsid w:val="00AD4F8B"/>
    <w:rsid w:val="00AD6D5A"/>
    <w:rsid w:val="00AE32DA"/>
    <w:rsid w:val="00AE53FB"/>
    <w:rsid w:val="00AE57EA"/>
    <w:rsid w:val="00AF6633"/>
    <w:rsid w:val="00AF6A21"/>
    <w:rsid w:val="00AF6BFA"/>
    <w:rsid w:val="00AF6EC7"/>
    <w:rsid w:val="00AF79A5"/>
    <w:rsid w:val="00B00ACB"/>
    <w:rsid w:val="00B01803"/>
    <w:rsid w:val="00B02966"/>
    <w:rsid w:val="00B053E1"/>
    <w:rsid w:val="00B0551E"/>
    <w:rsid w:val="00B05D2B"/>
    <w:rsid w:val="00B07088"/>
    <w:rsid w:val="00B077E9"/>
    <w:rsid w:val="00B103E4"/>
    <w:rsid w:val="00B11E0A"/>
    <w:rsid w:val="00B15791"/>
    <w:rsid w:val="00B217D5"/>
    <w:rsid w:val="00B22EA9"/>
    <w:rsid w:val="00B2500C"/>
    <w:rsid w:val="00B274E1"/>
    <w:rsid w:val="00B27F8A"/>
    <w:rsid w:val="00B33C6F"/>
    <w:rsid w:val="00B35698"/>
    <w:rsid w:val="00B3796F"/>
    <w:rsid w:val="00B4388A"/>
    <w:rsid w:val="00B446A4"/>
    <w:rsid w:val="00B472E8"/>
    <w:rsid w:val="00B545F7"/>
    <w:rsid w:val="00B55AFE"/>
    <w:rsid w:val="00B55F7A"/>
    <w:rsid w:val="00B56234"/>
    <w:rsid w:val="00B579A3"/>
    <w:rsid w:val="00B6125E"/>
    <w:rsid w:val="00B6249D"/>
    <w:rsid w:val="00B643F6"/>
    <w:rsid w:val="00B66158"/>
    <w:rsid w:val="00B66551"/>
    <w:rsid w:val="00B673E0"/>
    <w:rsid w:val="00B744B2"/>
    <w:rsid w:val="00B77BEB"/>
    <w:rsid w:val="00B805AC"/>
    <w:rsid w:val="00B80961"/>
    <w:rsid w:val="00B822B0"/>
    <w:rsid w:val="00B82C1C"/>
    <w:rsid w:val="00B836FE"/>
    <w:rsid w:val="00B85019"/>
    <w:rsid w:val="00B9050F"/>
    <w:rsid w:val="00B90611"/>
    <w:rsid w:val="00B938EB"/>
    <w:rsid w:val="00B93EDE"/>
    <w:rsid w:val="00B94308"/>
    <w:rsid w:val="00B945B1"/>
    <w:rsid w:val="00B95BA6"/>
    <w:rsid w:val="00B97D42"/>
    <w:rsid w:val="00BA055F"/>
    <w:rsid w:val="00BA177B"/>
    <w:rsid w:val="00BA296B"/>
    <w:rsid w:val="00BA349B"/>
    <w:rsid w:val="00BA3876"/>
    <w:rsid w:val="00BA5623"/>
    <w:rsid w:val="00BA706C"/>
    <w:rsid w:val="00BA7EC6"/>
    <w:rsid w:val="00BB4BDA"/>
    <w:rsid w:val="00BC098E"/>
    <w:rsid w:val="00BC19F1"/>
    <w:rsid w:val="00BC34A3"/>
    <w:rsid w:val="00BC73E4"/>
    <w:rsid w:val="00BD2465"/>
    <w:rsid w:val="00BE0C9B"/>
    <w:rsid w:val="00BE1006"/>
    <w:rsid w:val="00BE1234"/>
    <w:rsid w:val="00BE1CF0"/>
    <w:rsid w:val="00BE3AF8"/>
    <w:rsid w:val="00BE3D67"/>
    <w:rsid w:val="00BF0AC2"/>
    <w:rsid w:val="00BF11E5"/>
    <w:rsid w:val="00BF2534"/>
    <w:rsid w:val="00BF6B17"/>
    <w:rsid w:val="00BF7FE4"/>
    <w:rsid w:val="00C0177D"/>
    <w:rsid w:val="00C01A14"/>
    <w:rsid w:val="00C10FBF"/>
    <w:rsid w:val="00C11226"/>
    <w:rsid w:val="00C12FE7"/>
    <w:rsid w:val="00C13C98"/>
    <w:rsid w:val="00C14A06"/>
    <w:rsid w:val="00C1655D"/>
    <w:rsid w:val="00C1679B"/>
    <w:rsid w:val="00C167BA"/>
    <w:rsid w:val="00C21CD2"/>
    <w:rsid w:val="00C21ECC"/>
    <w:rsid w:val="00C22AC5"/>
    <w:rsid w:val="00C24471"/>
    <w:rsid w:val="00C245F5"/>
    <w:rsid w:val="00C25987"/>
    <w:rsid w:val="00C25FE5"/>
    <w:rsid w:val="00C26FF9"/>
    <w:rsid w:val="00C3007A"/>
    <w:rsid w:val="00C3039F"/>
    <w:rsid w:val="00C306A9"/>
    <w:rsid w:val="00C33E02"/>
    <w:rsid w:val="00C36180"/>
    <w:rsid w:val="00C427F7"/>
    <w:rsid w:val="00C47D24"/>
    <w:rsid w:val="00C50A8E"/>
    <w:rsid w:val="00C50C69"/>
    <w:rsid w:val="00C51B81"/>
    <w:rsid w:val="00C53AC2"/>
    <w:rsid w:val="00C60BFD"/>
    <w:rsid w:val="00C620D0"/>
    <w:rsid w:val="00C6447A"/>
    <w:rsid w:val="00C645B6"/>
    <w:rsid w:val="00C648D0"/>
    <w:rsid w:val="00C66E94"/>
    <w:rsid w:val="00C70100"/>
    <w:rsid w:val="00C74D2D"/>
    <w:rsid w:val="00C76D27"/>
    <w:rsid w:val="00C82F76"/>
    <w:rsid w:val="00C85D4E"/>
    <w:rsid w:val="00C86369"/>
    <w:rsid w:val="00C86719"/>
    <w:rsid w:val="00C87030"/>
    <w:rsid w:val="00C87950"/>
    <w:rsid w:val="00C9154E"/>
    <w:rsid w:val="00C9239E"/>
    <w:rsid w:val="00C92641"/>
    <w:rsid w:val="00C92B14"/>
    <w:rsid w:val="00C93123"/>
    <w:rsid w:val="00C957F7"/>
    <w:rsid w:val="00C95BE6"/>
    <w:rsid w:val="00C97A26"/>
    <w:rsid w:val="00CA0D9B"/>
    <w:rsid w:val="00CA0E0F"/>
    <w:rsid w:val="00CA2CA8"/>
    <w:rsid w:val="00CA41BD"/>
    <w:rsid w:val="00CA5280"/>
    <w:rsid w:val="00CA647B"/>
    <w:rsid w:val="00CB440E"/>
    <w:rsid w:val="00CB53D5"/>
    <w:rsid w:val="00CB7469"/>
    <w:rsid w:val="00CC65EC"/>
    <w:rsid w:val="00CD1215"/>
    <w:rsid w:val="00CD508B"/>
    <w:rsid w:val="00CE20D1"/>
    <w:rsid w:val="00CE2247"/>
    <w:rsid w:val="00CE2D36"/>
    <w:rsid w:val="00CE3DD1"/>
    <w:rsid w:val="00CE59CD"/>
    <w:rsid w:val="00CE75CC"/>
    <w:rsid w:val="00CF4ABA"/>
    <w:rsid w:val="00D03824"/>
    <w:rsid w:val="00D048C0"/>
    <w:rsid w:val="00D04BC5"/>
    <w:rsid w:val="00D07FCD"/>
    <w:rsid w:val="00D108B5"/>
    <w:rsid w:val="00D113F6"/>
    <w:rsid w:val="00D11977"/>
    <w:rsid w:val="00D119A7"/>
    <w:rsid w:val="00D12BEF"/>
    <w:rsid w:val="00D173BC"/>
    <w:rsid w:val="00D17956"/>
    <w:rsid w:val="00D20D6F"/>
    <w:rsid w:val="00D215B0"/>
    <w:rsid w:val="00D22114"/>
    <w:rsid w:val="00D227FF"/>
    <w:rsid w:val="00D24E6A"/>
    <w:rsid w:val="00D31804"/>
    <w:rsid w:val="00D34760"/>
    <w:rsid w:val="00D34AF2"/>
    <w:rsid w:val="00D43D40"/>
    <w:rsid w:val="00D44D0E"/>
    <w:rsid w:val="00D47FAA"/>
    <w:rsid w:val="00D503C6"/>
    <w:rsid w:val="00D525E8"/>
    <w:rsid w:val="00D52723"/>
    <w:rsid w:val="00D53EA8"/>
    <w:rsid w:val="00D56B31"/>
    <w:rsid w:val="00D606CB"/>
    <w:rsid w:val="00D61090"/>
    <w:rsid w:val="00D6362C"/>
    <w:rsid w:val="00D640CD"/>
    <w:rsid w:val="00D64E2B"/>
    <w:rsid w:val="00D65F6F"/>
    <w:rsid w:val="00D66C5D"/>
    <w:rsid w:val="00D713DD"/>
    <w:rsid w:val="00D7266A"/>
    <w:rsid w:val="00D7394E"/>
    <w:rsid w:val="00D76169"/>
    <w:rsid w:val="00D808BE"/>
    <w:rsid w:val="00D82517"/>
    <w:rsid w:val="00D8403F"/>
    <w:rsid w:val="00D845D1"/>
    <w:rsid w:val="00D857BE"/>
    <w:rsid w:val="00D86DC7"/>
    <w:rsid w:val="00D9052F"/>
    <w:rsid w:val="00D92AC7"/>
    <w:rsid w:val="00D96AE0"/>
    <w:rsid w:val="00D96E25"/>
    <w:rsid w:val="00DA25FA"/>
    <w:rsid w:val="00DA290F"/>
    <w:rsid w:val="00DA62B0"/>
    <w:rsid w:val="00DB1656"/>
    <w:rsid w:val="00DB61C4"/>
    <w:rsid w:val="00DB73E5"/>
    <w:rsid w:val="00DC0839"/>
    <w:rsid w:val="00DC4F56"/>
    <w:rsid w:val="00DC4F8C"/>
    <w:rsid w:val="00DC5CC6"/>
    <w:rsid w:val="00DC66F9"/>
    <w:rsid w:val="00DC7055"/>
    <w:rsid w:val="00DC7D3C"/>
    <w:rsid w:val="00DD3CB9"/>
    <w:rsid w:val="00DD69D9"/>
    <w:rsid w:val="00DE077F"/>
    <w:rsid w:val="00DE1B09"/>
    <w:rsid w:val="00DE27FF"/>
    <w:rsid w:val="00DE4BB1"/>
    <w:rsid w:val="00DE4E06"/>
    <w:rsid w:val="00DE50ED"/>
    <w:rsid w:val="00DE52AE"/>
    <w:rsid w:val="00DE7EA9"/>
    <w:rsid w:val="00DF0288"/>
    <w:rsid w:val="00DF1603"/>
    <w:rsid w:val="00DF4255"/>
    <w:rsid w:val="00DF5300"/>
    <w:rsid w:val="00DF66FF"/>
    <w:rsid w:val="00DF72C2"/>
    <w:rsid w:val="00E0003D"/>
    <w:rsid w:val="00E06F8A"/>
    <w:rsid w:val="00E13C25"/>
    <w:rsid w:val="00E14DF1"/>
    <w:rsid w:val="00E17FE8"/>
    <w:rsid w:val="00E205D5"/>
    <w:rsid w:val="00E20931"/>
    <w:rsid w:val="00E2401F"/>
    <w:rsid w:val="00E265F8"/>
    <w:rsid w:val="00E30D16"/>
    <w:rsid w:val="00E3297A"/>
    <w:rsid w:val="00E33A3B"/>
    <w:rsid w:val="00E33C7A"/>
    <w:rsid w:val="00E35542"/>
    <w:rsid w:val="00E35DB7"/>
    <w:rsid w:val="00E422B7"/>
    <w:rsid w:val="00E45BA7"/>
    <w:rsid w:val="00E45FB3"/>
    <w:rsid w:val="00E46C83"/>
    <w:rsid w:val="00E47500"/>
    <w:rsid w:val="00E47F52"/>
    <w:rsid w:val="00E548CD"/>
    <w:rsid w:val="00E556EB"/>
    <w:rsid w:val="00E61884"/>
    <w:rsid w:val="00E61A6F"/>
    <w:rsid w:val="00E71540"/>
    <w:rsid w:val="00E72E8F"/>
    <w:rsid w:val="00E73902"/>
    <w:rsid w:val="00E75056"/>
    <w:rsid w:val="00E76E9F"/>
    <w:rsid w:val="00E77CC2"/>
    <w:rsid w:val="00E82F1E"/>
    <w:rsid w:val="00E84D39"/>
    <w:rsid w:val="00E85467"/>
    <w:rsid w:val="00E86DE2"/>
    <w:rsid w:val="00E90357"/>
    <w:rsid w:val="00E93761"/>
    <w:rsid w:val="00E94F34"/>
    <w:rsid w:val="00E95557"/>
    <w:rsid w:val="00E97B7B"/>
    <w:rsid w:val="00EA11B6"/>
    <w:rsid w:val="00EA6D72"/>
    <w:rsid w:val="00EB258B"/>
    <w:rsid w:val="00EB323F"/>
    <w:rsid w:val="00EB3DBE"/>
    <w:rsid w:val="00EB477F"/>
    <w:rsid w:val="00EB4E56"/>
    <w:rsid w:val="00EB580A"/>
    <w:rsid w:val="00EC01B4"/>
    <w:rsid w:val="00EC13BC"/>
    <w:rsid w:val="00EC1A1F"/>
    <w:rsid w:val="00EC1FF9"/>
    <w:rsid w:val="00EC29DA"/>
    <w:rsid w:val="00EC3D10"/>
    <w:rsid w:val="00EC5092"/>
    <w:rsid w:val="00EC6EAC"/>
    <w:rsid w:val="00ED2D04"/>
    <w:rsid w:val="00ED4915"/>
    <w:rsid w:val="00ED4C4C"/>
    <w:rsid w:val="00ED7875"/>
    <w:rsid w:val="00EE03C7"/>
    <w:rsid w:val="00EE0773"/>
    <w:rsid w:val="00EE1D21"/>
    <w:rsid w:val="00EE510A"/>
    <w:rsid w:val="00EE6C46"/>
    <w:rsid w:val="00EE72CA"/>
    <w:rsid w:val="00EF123B"/>
    <w:rsid w:val="00EF1632"/>
    <w:rsid w:val="00EF186C"/>
    <w:rsid w:val="00EF41BD"/>
    <w:rsid w:val="00EF7089"/>
    <w:rsid w:val="00F02AB7"/>
    <w:rsid w:val="00F10582"/>
    <w:rsid w:val="00F13CF8"/>
    <w:rsid w:val="00F1676C"/>
    <w:rsid w:val="00F178DB"/>
    <w:rsid w:val="00F17B12"/>
    <w:rsid w:val="00F2040B"/>
    <w:rsid w:val="00F208E5"/>
    <w:rsid w:val="00F25FAE"/>
    <w:rsid w:val="00F27F30"/>
    <w:rsid w:val="00F30120"/>
    <w:rsid w:val="00F30FB1"/>
    <w:rsid w:val="00F32DBD"/>
    <w:rsid w:val="00F33F7B"/>
    <w:rsid w:val="00F35F81"/>
    <w:rsid w:val="00F3677C"/>
    <w:rsid w:val="00F368F6"/>
    <w:rsid w:val="00F37A21"/>
    <w:rsid w:val="00F37FF3"/>
    <w:rsid w:val="00F432FA"/>
    <w:rsid w:val="00F43850"/>
    <w:rsid w:val="00F43A40"/>
    <w:rsid w:val="00F43CF9"/>
    <w:rsid w:val="00F44974"/>
    <w:rsid w:val="00F44EA2"/>
    <w:rsid w:val="00F57B7A"/>
    <w:rsid w:val="00F60637"/>
    <w:rsid w:val="00F624CC"/>
    <w:rsid w:val="00F65353"/>
    <w:rsid w:val="00F66232"/>
    <w:rsid w:val="00F75CD8"/>
    <w:rsid w:val="00F7729E"/>
    <w:rsid w:val="00F81073"/>
    <w:rsid w:val="00F83486"/>
    <w:rsid w:val="00F849AD"/>
    <w:rsid w:val="00F84A81"/>
    <w:rsid w:val="00F8544F"/>
    <w:rsid w:val="00F90A0F"/>
    <w:rsid w:val="00F90B56"/>
    <w:rsid w:val="00F916ED"/>
    <w:rsid w:val="00F92BD1"/>
    <w:rsid w:val="00F94AA9"/>
    <w:rsid w:val="00F95093"/>
    <w:rsid w:val="00F95F7D"/>
    <w:rsid w:val="00F9785C"/>
    <w:rsid w:val="00FA310B"/>
    <w:rsid w:val="00FA3477"/>
    <w:rsid w:val="00FA59A5"/>
    <w:rsid w:val="00FA5DA2"/>
    <w:rsid w:val="00FB01F7"/>
    <w:rsid w:val="00FB275D"/>
    <w:rsid w:val="00FB4998"/>
    <w:rsid w:val="00FC0BD1"/>
    <w:rsid w:val="00FC20A1"/>
    <w:rsid w:val="00FC41CA"/>
    <w:rsid w:val="00FC52F3"/>
    <w:rsid w:val="00FC54F1"/>
    <w:rsid w:val="00FC6317"/>
    <w:rsid w:val="00FC6B46"/>
    <w:rsid w:val="00FD1DFB"/>
    <w:rsid w:val="00FD6FA0"/>
    <w:rsid w:val="00FD758C"/>
    <w:rsid w:val="00FE1E47"/>
    <w:rsid w:val="00FE310E"/>
    <w:rsid w:val="00FE558D"/>
    <w:rsid w:val="00FE61D8"/>
    <w:rsid w:val="00FF35E2"/>
    <w:rsid w:val="00FF374C"/>
    <w:rsid w:val="00FF3E94"/>
    <w:rsid w:val="00FF588D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A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4">
    <w:name w:val="endnote text"/>
    <w:basedOn w:val="a"/>
    <w:link w:val="af5"/>
    <w:uiPriority w:val="99"/>
    <w:semiHidden/>
    <w:unhideWhenUsed/>
    <w:rsid w:val="009426A2"/>
    <w:rPr>
      <w:sz w:val="20"/>
      <w:szCs w:val="18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6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4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7">
    <w:name w:val="Hyperlink"/>
    <w:basedOn w:val="a1"/>
    <w:uiPriority w:val="99"/>
    <w:unhideWhenUsed/>
    <w:rsid w:val="00F95F7D"/>
    <w:rPr>
      <w:color w:val="0000FF" w:themeColor="hyperlink"/>
      <w:u w:val="single"/>
    </w:rPr>
  </w:style>
  <w:style w:type="table" w:customStyle="1" w:styleId="19">
    <w:name w:val="Сетка таблицы1"/>
    <w:basedOn w:val="a2"/>
    <w:next w:val="af8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A706C"/>
    <w:rPr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A70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a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8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52AC-14B7-428D-A344-D685791A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262</cp:revision>
  <cp:lastPrinted>2022-07-04T09:57:00Z</cp:lastPrinted>
  <dcterms:created xsi:type="dcterms:W3CDTF">2021-08-06T08:24:00Z</dcterms:created>
  <dcterms:modified xsi:type="dcterms:W3CDTF">2022-10-20T11:55:00Z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